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EE0" w:rsidRPr="00E33CD0" w:rsidRDefault="00EC6EE0" w:rsidP="00AB45AD">
      <w:pPr>
        <w:tabs>
          <w:tab w:val="center" w:pos="4680"/>
          <w:tab w:val="left" w:pos="5040"/>
          <w:tab w:val="left" w:pos="5760"/>
          <w:tab w:val="left" w:pos="6480"/>
        </w:tabs>
        <w:suppressAutoHyphens/>
        <w:rPr>
          <w:rFonts w:asciiTheme="majorBidi" w:hAnsiTheme="majorBidi" w:cstheme="majorBidi"/>
          <w:szCs w:val="24"/>
          <w:lang w:val="es-PR"/>
        </w:rPr>
      </w:pPr>
      <w:r>
        <w:rPr>
          <w:rFonts w:ascii="Verdana" w:hAnsi="Verdana"/>
          <w:sz w:val="22"/>
        </w:rPr>
        <w:tab/>
      </w:r>
      <w:r>
        <w:rPr>
          <w:rFonts w:ascii="Verdana" w:hAnsi="Verdana"/>
          <w:sz w:val="22"/>
        </w:rPr>
        <w:tab/>
      </w:r>
      <w:r>
        <w:rPr>
          <w:rFonts w:ascii="Verdana" w:hAnsi="Verdana"/>
          <w:sz w:val="22"/>
        </w:rPr>
        <w:tab/>
      </w:r>
      <w:r w:rsidR="00A4282F" w:rsidRPr="00C94E64">
        <w:rPr>
          <w:rFonts w:ascii="Verdana" w:hAnsi="Verdana"/>
          <w:sz w:val="22"/>
        </w:rPr>
        <w:t xml:space="preserve"> </w:t>
      </w:r>
      <w:r w:rsidR="00A4282F" w:rsidRPr="00C94E64">
        <w:rPr>
          <w:rFonts w:ascii="Verdana" w:hAnsi="Verdana"/>
          <w:sz w:val="22"/>
        </w:rPr>
        <w:tab/>
      </w:r>
      <w:r w:rsidR="00AB45AD" w:rsidRPr="00C94E64">
        <w:rPr>
          <w:rFonts w:ascii="Verdana" w:hAnsi="Verdana"/>
          <w:sz w:val="22"/>
        </w:rPr>
        <w:tab/>
      </w:r>
      <w:proofErr w:type="spellStart"/>
      <w:r w:rsidR="00C27E0B" w:rsidRPr="00E33CD0">
        <w:rPr>
          <w:rFonts w:asciiTheme="majorBidi" w:hAnsiTheme="majorBidi" w:cstheme="majorBidi"/>
          <w:szCs w:val="24"/>
          <w:lang w:val="es-PR"/>
        </w:rPr>
        <w:t>May</w:t>
      </w:r>
      <w:proofErr w:type="spellEnd"/>
      <w:r w:rsidR="00C94E64" w:rsidRPr="00E33CD0">
        <w:rPr>
          <w:rFonts w:asciiTheme="majorBidi" w:hAnsiTheme="majorBidi" w:cstheme="majorBidi"/>
          <w:szCs w:val="24"/>
          <w:lang w:val="es-PR"/>
        </w:rPr>
        <w:t xml:space="preserve"> 2015</w:t>
      </w:r>
      <w:r w:rsidR="00452CFF" w:rsidRPr="00AB45AD">
        <w:rPr>
          <w:rFonts w:asciiTheme="majorBidi" w:hAnsiTheme="majorBidi" w:cstheme="majorBidi"/>
          <w:szCs w:val="24"/>
        </w:rPr>
        <w:fldChar w:fldCharType="begin"/>
      </w:r>
      <w:r w:rsidRPr="00E33CD0">
        <w:rPr>
          <w:rFonts w:asciiTheme="majorBidi" w:hAnsiTheme="majorBidi" w:cstheme="majorBidi"/>
          <w:szCs w:val="24"/>
          <w:lang w:val="es-PR"/>
        </w:rPr>
        <w:instrText xml:space="preserve">PRIVATE </w:instrText>
      </w:r>
      <w:r w:rsidR="00452CFF" w:rsidRPr="00AB45AD">
        <w:rPr>
          <w:rFonts w:asciiTheme="majorBidi" w:hAnsiTheme="majorBidi" w:cstheme="majorBidi"/>
          <w:szCs w:val="24"/>
        </w:rPr>
        <w:fldChar w:fldCharType="end"/>
      </w:r>
    </w:p>
    <w:p w:rsidR="00EC6EE0" w:rsidRPr="00E33CD0" w:rsidRDefault="00EC6EE0">
      <w:pPr>
        <w:tabs>
          <w:tab w:val="left" w:pos="-720"/>
        </w:tabs>
        <w:suppressAutoHyphens/>
        <w:rPr>
          <w:rFonts w:asciiTheme="majorBidi" w:hAnsiTheme="majorBidi" w:cstheme="majorBidi"/>
          <w:szCs w:val="24"/>
          <w:lang w:val="es-PR"/>
        </w:rPr>
      </w:pPr>
    </w:p>
    <w:p w:rsidR="00EC6EE0" w:rsidRPr="00E33CD0" w:rsidRDefault="00EC6EE0" w:rsidP="00274240">
      <w:pPr>
        <w:tabs>
          <w:tab w:val="center" w:pos="4680"/>
        </w:tabs>
        <w:suppressAutoHyphens/>
        <w:jc w:val="center"/>
        <w:rPr>
          <w:rFonts w:asciiTheme="majorBidi" w:hAnsiTheme="majorBidi" w:cstheme="majorBidi"/>
          <w:szCs w:val="24"/>
          <w:lang w:val="es-PR"/>
        </w:rPr>
      </w:pPr>
      <w:proofErr w:type="spellStart"/>
      <w:r w:rsidRPr="00E33CD0">
        <w:rPr>
          <w:rFonts w:asciiTheme="majorBidi" w:hAnsiTheme="majorBidi" w:cstheme="majorBidi"/>
          <w:szCs w:val="24"/>
          <w:lang w:val="es-PR"/>
        </w:rPr>
        <w:t>CURRICULUM</w:t>
      </w:r>
      <w:proofErr w:type="spellEnd"/>
      <w:r w:rsidRPr="00E33CD0">
        <w:rPr>
          <w:rFonts w:asciiTheme="majorBidi" w:hAnsiTheme="majorBidi" w:cstheme="majorBidi"/>
          <w:szCs w:val="24"/>
          <w:lang w:val="es-PR"/>
        </w:rPr>
        <w:t xml:space="preserve"> VITAE</w:t>
      </w:r>
    </w:p>
    <w:p w:rsidR="00EC6EE0" w:rsidRPr="00E33CD0" w:rsidRDefault="00EC6EE0">
      <w:pPr>
        <w:tabs>
          <w:tab w:val="left" w:pos="-720"/>
        </w:tabs>
        <w:suppressAutoHyphens/>
        <w:rPr>
          <w:rFonts w:asciiTheme="majorBidi" w:hAnsiTheme="majorBidi" w:cstheme="majorBidi"/>
          <w:szCs w:val="24"/>
          <w:lang w:val="es-PR"/>
        </w:rPr>
      </w:pPr>
    </w:p>
    <w:p w:rsidR="00EC6EE0" w:rsidRPr="00E33CD0" w:rsidRDefault="002F204E">
      <w:pPr>
        <w:tabs>
          <w:tab w:val="center" w:pos="4680"/>
        </w:tabs>
        <w:suppressAutoHyphens/>
        <w:rPr>
          <w:rFonts w:asciiTheme="majorBidi" w:hAnsiTheme="majorBidi" w:cstheme="majorBidi"/>
          <w:szCs w:val="24"/>
          <w:lang w:val="es-PR"/>
        </w:rPr>
      </w:pPr>
      <w:r w:rsidRPr="00E33CD0">
        <w:rPr>
          <w:rFonts w:asciiTheme="majorBidi" w:hAnsiTheme="majorBidi" w:cstheme="majorBidi"/>
          <w:szCs w:val="24"/>
          <w:lang w:val="es-PR"/>
        </w:rPr>
        <w:tab/>
        <w:t>María</w:t>
      </w:r>
      <w:r w:rsidR="00EC6EE0" w:rsidRPr="00E33CD0">
        <w:rPr>
          <w:rFonts w:asciiTheme="majorBidi" w:hAnsiTheme="majorBidi" w:cstheme="majorBidi"/>
          <w:szCs w:val="24"/>
          <w:lang w:val="es-PR"/>
        </w:rPr>
        <w:t xml:space="preserve"> Acosta Cruz</w:t>
      </w:r>
    </w:p>
    <w:p w:rsidR="00EC6EE0" w:rsidRPr="00AB45AD" w:rsidRDefault="00EC6EE0">
      <w:pPr>
        <w:tabs>
          <w:tab w:val="center" w:pos="4680"/>
        </w:tabs>
        <w:suppressAutoHyphens/>
        <w:rPr>
          <w:rFonts w:asciiTheme="majorBidi" w:hAnsiTheme="majorBidi" w:cstheme="majorBidi"/>
          <w:szCs w:val="24"/>
        </w:rPr>
      </w:pPr>
      <w:r w:rsidRPr="00E33CD0">
        <w:rPr>
          <w:rFonts w:asciiTheme="majorBidi" w:hAnsiTheme="majorBidi" w:cstheme="majorBidi"/>
          <w:szCs w:val="24"/>
          <w:lang w:val="es-PR"/>
        </w:rPr>
        <w:tab/>
      </w:r>
      <w:r w:rsidR="000801E1">
        <w:rPr>
          <w:rFonts w:asciiTheme="majorBidi" w:hAnsiTheme="majorBidi" w:cstheme="majorBidi"/>
          <w:szCs w:val="24"/>
        </w:rPr>
        <w:t>Language, Literature and Culture Department</w:t>
      </w:r>
    </w:p>
    <w:p w:rsidR="00EC6EE0" w:rsidRPr="00AB45AD" w:rsidRDefault="00EC6EE0">
      <w:pPr>
        <w:tabs>
          <w:tab w:val="center" w:pos="4680"/>
        </w:tabs>
        <w:suppressAutoHyphens/>
        <w:rPr>
          <w:rFonts w:asciiTheme="majorBidi" w:hAnsiTheme="majorBidi" w:cstheme="majorBidi"/>
          <w:szCs w:val="24"/>
        </w:rPr>
      </w:pPr>
      <w:r w:rsidRPr="00AB45AD">
        <w:rPr>
          <w:rFonts w:asciiTheme="majorBidi" w:hAnsiTheme="majorBidi" w:cstheme="majorBidi"/>
          <w:szCs w:val="24"/>
        </w:rPr>
        <w:tab/>
        <w:t>Clark University</w:t>
      </w:r>
    </w:p>
    <w:p w:rsidR="00EC6EE0" w:rsidRPr="00AB45AD" w:rsidRDefault="00EC6EE0">
      <w:pPr>
        <w:tabs>
          <w:tab w:val="center" w:pos="4680"/>
        </w:tabs>
        <w:suppressAutoHyphens/>
        <w:rPr>
          <w:rFonts w:asciiTheme="majorBidi" w:hAnsiTheme="majorBidi" w:cstheme="majorBidi"/>
          <w:szCs w:val="24"/>
        </w:rPr>
      </w:pPr>
      <w:r w:rsidRPr="00AB45AD">
        <w:rPr>
          <w:rFonts w:asciiTheme="majorBidi" w:hAnsiTheme="majorBidi" w:cstheme="majorBidi"/>
          <w:szCs w:val="24"/>
        </w:rPr>
        <w:tab/>
        <w:t>950 Main Street</w:t>
      </w:r>
    </w:p>
    <w:p w:rsidR="00EC6EE0" w:rsidRPr="00AB45AD" w:rsidRDefault="00EC6EE0">
      <w:pPr>
        <w:tabs>
          <w:tab w:val="center" w:pos="4680"/>
        </w:tabs>
        <w:suppressAutoHyphens/>
        <w:rPr>
          <w:rFonts w:asciiTheme="majorBidi" w:hAnsiTheme="majorBidi" w:cstheme="majorBidi"/>
          <w:szCs w:val="24"/>
        </w:rPr>
      </w:pPr>
      <w:r w:rsidRPr="00AB45AD">
        <w:rPr>
          <w:rFonts w:asciiTheme="majorBidi" w:hAnsiTheme="majorBidi" w:cstheme="majorBidi"/>
          <w:szCs w:val="24"/>
        </w:rPr>
        <w:tab/>
        <w:t>Worcester, MA  01610-1477</w:t>
      </w:r>
    </w:p>
    <w:p w:rsidR="00EC6EE0" w:rsidRPr="00AB45AD" w:rsidRDefault="00EC6EE0">
      <w:pPr>
        <w:tabs>
          <w:tab w:val="left" w:pos="-720"/>
        </w:tabs>
        <w:suppressAutoHyphens/>
        <w:rPr>
          <w:rFonts w:asciiTheme="majorBidi" w:hAnsiTheme="majorBidi" w:cstheme="majorBidi"/>
          <w:szCs w:val="24"/>
        </w:rPr>
      </w:pPr>
    </w:p>
    <w:p w:rsidR="00EC6EE0" w:rsidRPr="00AB45AD" w:rsidRDefault="00EC6EE0">
      <w:pPr>
        <w:tabs>
          <w:tab w:val="left" w:pos="-720"/>
        </w:tabs>
        <w:suppressAutoHyphens/>
        <w:rPr>
          <w:rFonts w:asciiTheme="majorBidi" w:hAnsiTheme="majorBidi" w:cstheme="majorBidi"/>
          <w:szCs w:val="24"/>
        </w:rPr>
      </w:pPr>
    </w:p>
    <w:p w:rsidR="00EC6EE0" w:rsidRPr="00AB45AD" w:rsidRDefault="00EC6EE0">
      <w:pPr>
        <w:tabs>
          <w:tab w:val="center" w:pos="4680"/>
        </w:tabs>
        <w:suppressAutoHyphens/>
        <w:rPr>
          <w:rFonts w:asciiTheme="majorBidi" w:hAnsiTheme="majorBidi" w:cstheme="majorBidi"/>
          <w:szCs w:val="24"/>
        </w:rPr>
      </w:pPr>
      <w:r w:rsidRPr="00AB45AD">
        <w:rPr>
          <w:rFonts w:asciiTheme="majorBidi" w:hAnsiTheme="majorBidi" w:cstheme="majorBidi"/>
          <w:szCs w:val="24"/>
        </w:rPr>
        <w:tab/>
        <w:t>EDUCATION</w:t>
      </w:r>
    </w:p>
    <w:p w:rsidR="00EC6EE0" w:rsidRPr="00AB45AD" w:rsidRDefault="00EC6EE0">
      <w:pPr>
        <w:tabs>
          <w:tab w:val="left" w:pos="-720"/>
        </w:tabs>
        <w:suppressAutoHyphens/>
        <w:rPr>
          <w:rFonts w:asciiTheme="majorBidi" w:hAnsiTheme="majorBidi" w:cstheme="majorBidi"/>
          <w:szCs w:val="24"/>
        </w:rPr>
      </w:pPr>
    </w:p>
    <w:p w:rsidR="00EC6EE0" w:rsidRPr="00AB45AD" w:rsidRDefault="00EC6EE0" w:rsidP="00274240">
      <w:pPr>
        <w:tabs>
          <w:tab w:val="left" w:pos="-720"/>
        </w:tabs>
        <w:suppressAutoHyphens/>
        <w:rPr>
          <w:rFonts w:asciiTheme="majorBidi" w:hAnsiTheme="majorBidi" w:cstheme="majorBidi"/>
          <w:szCs w:val="24"/>
        </w:rPr>
      </w:pPr>
      <w:r w:rsidRPr="00AB45AD">
        <w:rPr>
          <w:rFonts w:asciiTheme="majorBidi" w:hAnsiTheme="majorBidi" w:cstheme="majorBidi"/>
          <w:szCs w:val="24"/>
        </w:rPr>
        <w:t xml:space="preserve">Ph.D. (1984), Comparative Literature, State University of New York at Binghamton.  </w:t>
      </w:r>
    </w:p>
    <w:p w:rsidR="00EC6EE0" w:rsidRPr="00AB45AD" w:rsidRDefault="00EC6EE0" w:rsidP="00274240">
      <w:pPr>
        <w:tabs>
          <w:tab w:val="left" w:pos="-720"/>
          <w:tab w:val="left" w:pos="0"/>
        </w:tabs>
        <w:suppressAutoHyphens/>
        <w:ind w:left="720" w:hanging="720"/>
        <w:rPr>
          <w:rFonts w:asciiTheme="majorBidi" w:hAnsiTheme="majorBidi" w:cstheme="majorBidi"/>
          <w:szCs w:val="24"/>
          <w:u w:val="single"/>
        </w:rPr>
      </w:pPr>
      <w:r w:rsidRPr="00AB45AD">
        <w:rPr>
          <w:rFonts w:asciiTheme="majorBidi" w:hAnsiTheme="majorBidi" w:cstheme="majorBidi"/>
          <w:szCs w:val="24"/>
        </w:rPr>
        <w:tab/>
        <w:t>Dissertation Title:</w:t>
      </w:r>
      <w:r w:rsidRPr="00CB2F23">
        <w:rPr>
          <w:rFonts w:asciiTheme="majorBidi" w:hAnsiTheme="majorBidi" w:cstheme="majorBidi"/>
          <w:i/>
          <w:szCs w:val="24"/>
        </w:rPr>
        <w:t xml:space="preserve"> The Discourse of Excess:  The Latin American </w:t>
      </w:r>
      <w:proofErr w:type="spellStart"/>
      <w:r w:rsidRPr="00CB2F23">
        <w:rPr>
          <w:rFonts w:asciiTheme="majorBidi" w:hAnsiTheme="majorBidi" w:cstheme="majorBidi"/>
          <w:i/>
          <w:szCs w:val="24"/>
        </w:rPr>
        <w:t>Neobaroque</w:t>
      </w:r>
      <w:proofErr w:type="spellEnd"/>
      <w:r w:rsidRPr="00CB2F23">
        <w:rPr>
          <w:rFonts w:asciiTheme="majorBidi" w:hAnsiTheme="majorBidi" w:cstheme="majorBidi"/>
          <w:i/>
          <w:szCs w:val="24"/>
        </w:rPr>
        <w:t xml:space="preserve"> and James Joyce.</w:t>
      </w:r>
    </w:p>
    <w:p w:rsidR="00EC6EE0" w:rsidRPr="00AB45AD" w:rsidRDefault="00EC6EE0" w:rsidP="00274240">
      <w:pPr>
        <w:tabs>
          <w:tab w:val="left" w:pos="-720"/>
        </w:tabs>
        <w:suppressAutoHyphens/>
        <w:rPr>
          <w:rFonts w:asciiTheme="majorBidi" w:hAnsiTheme="majorBidi" w:cstheme="majorBidi"/>
          <w:szCs w:val="24"/>
        </w:rPr>
      </w:pPr>
      <w:r w:rsidRPr="00AB45AD">
        <w:rPr>
          <w:rFonts w:asciiTheme="majorBidi" w:hAnsiTheme="majorBidi" w:cstheme="majorBidi"/>
          <w:szCs w:val="24"/>
        </w:rPr>
        <w:t>M.A. (1980), Comparative Literature, State University of New York at Binghamton.</w:t>
      </w:r>
    </w:p>
    <w:p w:rsidR="00EC6EE0" w:rsidRDefault="00EC6EE0" w:rsidP="00274240">
      <w:pPr>
        <w:tabs>
          <w:tab w:val="left" w:pos="-720"/>
        </w:tabs>
        <w:suppressAutoHyphens/>
        <w:rPr>
          <w:rFonts w:asciiTheme="majorBidi" w:hAnsiTheme="majorBidi" w:cstheme="majorBidi"/>
          <w:szCs w:val="24"/>
        </w:rPr>
      </w:pPr>
      <w:r w:rsidRPr="00AB45AD">
        <w:rPr>
          <w:rFonts w:asciiTheme="majorBidi" w:hAnsiTheme="majorBidi" w:cstheme="majorBidi"/>
          <w:szCs w:val="24"/>
        </w:rPr>
        <w:t>B.A. (1978), Comparative Literature, University of Puerto Rico at Mayagüez.</w:t>
      </w:r>
    </w:p>
    <w:p w:rsidR="001E03D7" w:rsidRPr="00AB45AD" w:rsidRDefault="001E03D7">
      <w:pPr>
        <w:tabs>
          <w:tab w:val="left" w:pos="-720"/>
        </w:tabs>
        <w:suppressAutoHyphens/>
        <w:rPr>
          <w:rFonts w:asciiTheme="majorBidi" w:hAnsiTheme="majorBidi" w:cstheme="majorBidi"/>
          <w:szCs w:val="24"/>
        </w:rPr>
      </w:pPr>
    </w:p>
    <w:p w:rsidR="00EC6EE0" w:rsidRPr="00AB45AD" w:rsidRDefault="00EC6EE0">
      <w:pPr>
        <w:tabs>
          <w:tab w:val="left" w:pos="-720"/>
        </w:tabs>
        <w:suppressAutoHyphens/>
        <w:rPr>
          <w:rFonts w:asciiTheme="majorBidi" w:hAnsiTheme="majorBidi" w:cstheme="majorBidi"/>
          <w:szCs w:val="24"/>
        </w:rPr>
      </w:pPr>
    </w:p>
    <w:p w:rsidR="00EC6EE0" w:rsidRDefault="00626215" w:rsidP="001E03D7">
      <w:pPr>
        <w:tabs>
          <w:tab w:val="left" w:pos="-720"/>
        </w:tabs>
        <w:suppressAutoHyphens/>
        <w:jc w:val="center"/>
        <w:rPr>
          <w:rFonts w:asciiTheme="majorBidi" w:hAnsiTheme="majorBidi" w:cstheme="majorBidi"/>
          <w:szCs w:val="24"/>
        </w:rPr>
      </w:pPr>
      <w:r w:rsidRPr="00AB45AD">
        <w:rPr>
          <w:rFonts w:asciiTheme="majorBidi" w:hAnsiTheme="majorBidi" w:cstheme="majorBidi"/>
          <w:szCs w:val="24"/>
        </w:rPr>
        <w:t>ACADEMIC APPOINTMENTS:</w:t>
      </w:r>
    </w:p>
    <w:p w:rsidR="001E03D7" w:rsidRPr="00AB45AD" w:rsidRDefault="001E03D7">
      <w:pPr>
        <w:tabs>
          <w:tab w:val="left" w:pos="-720"/>
        </w:tabs>
        <w:suppressAutoHyphens/>
        <w:rPr>
          <w:rFonts w:asciiTheme="majorBidi" w:hAnsiTheme="majorBidi" w:cstheme="majorBidi"/>
          <w:szCs w:val="24"/>
        </w:rPr>
      </w:pPr>
    </w:p>
    <w:p w:rsidR="001E03D7" w:rsidRDefault="001E03D7" w:rsidP="00274240">
      <w:pPr>
        <w:tabs>
          <w:tab w:val="left" w:pos="-720"/>
        </w:tabs>
        <w:suppressAutoHyphens/>
        <w:rPr>
          <w:rFonts w:asciiTheme="majorBidi" w:hAnsiTheme="majorBidi" w:cstheme="majorBidi"/>
          <w:szCs w:val="24"/>
        </w:rPr>
      </w:pPr>
      <w:r w:rsidRPr="00ED33BE">
        <w:rPr>
          <w:rFonts w:asciiTheme="majorBidi" w:hAnsiTheme="majorBidi" w:cstheme="majorBidi"/>
          <w:szCs w:val="24"/>
        </w:rPr>
        <w:t>Professor</w:t>
      </w:r>
      <w:r>
        <w:rPr>
          <w:rFonts w:asciiTheme="majorBidi" w:hAnsiTheme="majorBidi" w:cstheme="majorBidi"/>
          <w:szCs w:val="24"/>
        </w:rPr>
        <w:t>, Clark University (September, 2014)</w:t>
      </w:r>
    </w:p>
    <w:p w:rsidR="001E03D7" w:rsidRDefault="001E03D7" w:rsidP="00274240">
      <w:pPr>
        <w:tabs>
          <w:tab w:val="left" w:pos="-720"/>
        </w:tabs>
        <w:suppressAutoHyphens/>
        <w:rPr>
          <w:rFonts w:asciiTheme="majorBidi" w:hAnsiTheme="majorBidi" w:cstheme="majorBidi"/>
          <w:szCs w:val="24"/>
        </w:rPr>
      </w:pPr>
      <w:r w:rsidRPr="00ED33BE">
        <w:rPr>
          <w:rFonts w:asciiTheme="majorBidi" w:hAnsiTheme="majorBidi" w:cstheme="majorBidi"/>
          <w:szCs w:val="24"/>
        </w:rPr>
        <w:t>Associate Professor</w:t>
      </w:r>
      <w:r w:rsidR="00934D42">
        <w:rPr>
          <w:rFonts w:asciiTheme="majorBidi" w:hAnsiTheme="majorBidi" w:cstheme="majorBidi"/>
          <w:szCs w:val="24"/>
        </w:rPr>
        <w:t>, Clark University</w:t>
      </w:r>
      <w:r w:rsidRPr="00AB45AD">
        <w:rPr>
          <w:rFonts w:asciiTheme="majorBidi" w:hAnsiTheme="majorBidi" w:cstheme="majorBidi"/>
          <w:szCs w:val="24"/>
        </w:rPr>
        <w:t xml:space="preserve"> </w:t>
      </w:r>
      <w:r w:rsidR="00934D42">
        <w:rPr>
          <w:rFonts w:asciiTheme="majorBidi" w:hAnsiTheme="majorBidi" w:cstheme="majorBidi"/>
          <w:szCs w:val="24"/>
        </w:rPr>
        <w:t>(1994-</w:t>
      </w:r>
      <w:r>
        <w:rPr>
          <w:rFonts w:asciiTheme="majorBidi" w:hAnsiTheme="majorBidi" w:cstheme="majorBidi"/>
          <w:szCs w:val="24"/>
        </w:rPr>
        <w:t>2014</w:t>
      </w:r>
      <w:r w:rsidR="00934D42">
        <w:rPr>
          <w:rFonts w:asciiTheme="majorBidi" w:hAnsiTheme="majorBidi" w:cstheme="majorBidi"/>
          <w:szCs w:val="24"/>
        </w:rPr>
        <w:t>)</w:t>
      </w:r>
    </w:p>
    <w:p w:rsidR="001E03D7" w:rsidRDefault="001E03D7" w:rsidP="00274240">
      <w:pPr>
        <w:tabs>
          <w:tab w:val="left" w:pos="-720"/>
        </w:tabs>
        <w:suppressAutoHyphens/>
        <w:rPr>
          <w:rFonts w:asciiTheme="majorBidi" w:hAnsiTheme="majorBidi" w:cstheme="majorBidi"/>
          <w:szCs w:val="24"/>
        </w:rPr>
      </w:pPr>
      <w:r w:rsidRPr="00ED33BE">
        <w:rPr>
          <w:rFonts w:asciiTheme="majorBidi" w:hAnsiTheme="majorBidi" w:cstheme="majorBidi"/>
          <w:szCs w:val="24"/>
        </w:rPr>
        <w:t>Assistant Professor</w:t>
      </w:r>
      <w:r w:rsidR="00934D42">
        <w:rPr>
          <w:rFonts w:asciiTheme="majorBidi" w:hAnsiTheme="majorBidi" w:cstheme="majorBidi"/>
          <w:szCs w:val="24"/>
        </w:rPr>
        <w:t>, Clark University (</w:t>
      </w:r>
      <w:r w:rsidRPr="00B37CDD">
        <w:rPr>
          <w:rFonts w:asciiTheme="majorBidi" w:hAnsiTheme="majorBidi" w:cstheme="majorBidi"/>
          <w:szCs w:val="24"/>
        </w:rPr>
        <w:t>1986</w:t>
      </w:r>
      <w:r w:rsidR="00934D42">
        <w:rPr>
          <w:rFonts w:asciiTheme="majorBidi" w:hAnsiTheme="majorBidi" w:cstheme="majorBidi"/>
          <w:szCs w:val="24"/>
        </w:rPr>
        <w:t>-</w:t>
      </w:r>
      <w:r>
        <w:rPr>
          <w:rFonts w:asciiTheme="majorBidi" w:hAnsiTheme="majorBidi" w:cstheme="majorBidi"/>
          <w:szCs w:val="24"/>
        </w:rPr>
        <w:t>1994</w:t>
      </w:r>
      <w:r w:rsidR="00934D42">
        <w:rPr>
          <w:rFonts w:asciiTheme="majorBidi" w:hAnsiTheme="majorBidi" w:cstheme="majorBidi"/>
          <w:szCs w:val="24"/>
        </w:rPr>
        <w:t>)</w:t>
      </w:r>
    </w:p>
    <w:p w:rsidR="001E03D7" w:rsidRDefault="001E03D7" w:rsidP="00274240">
      <w:pPr>
        <w:tabs>
          <w:tab w:val="left" w:pos="-720"/>
        </w:tabs>
        <w:suppressAutoHyphens/>
        <w:rPr>
          <w:rFonts w:asciiTheme="majorBidi" w:hAnsiTheme="majorBidi" w:cstheme="majorBidi"/>
          <w:szCs w:val="24"/>
        </w:rPr>
      </w:pPr>
      <w:r w:rsidRPr="00ED33BE">
        <w:rPr>
          <w:rFonts w:asciiTheme="majorBidi" w:hAnsiTheme="majorBidi" w:cstheme="majorBidi"/>
          <w:szCs w:val="24"/>
        </w:rPr>
        <w:t>Assistant Professor</w:t>
      </w:r>
      <w:r w:rsidRPr="00AB45AD">
        <w:rPr>
          <w:rFonts w:asciiTheme="majorBidi" w:hAnsiTheme="majorBidi" w:cstheme="majorBidi"/>
          <w:szCs w:val="24"/>
        </w:rPr>
        <w:t>, Univers</w:t>
      </w:r>
      <w:r w:rsidR="00934D42">
        <w:rPr>
          <w:rFonts w:asciiTheme="majorBidi" w:hAnsiTheme="majorBidi" w:cstheme="majorBidi"/>
          <w:szCs w:val="24"/>
        </w:rPr>
        <w:t>ity of Puerto Rico at Mayagüez (1984</w:t>
      </w:r>
      <w:r w:rsidRPr="00AB45AD">
        <w:rPr>
          <w:rFonts w:asciiTheme="majorBidi" w:hAnsiTheme="majorBidi" w:cstheme="majorBidi"/>
          <w:szCs w:val="24"/>
        </w:rPr>
        <w:t>-</w:t>
      </w:r>
      <w:r w:rsidR="00934D42">
        <w:rPr>
          <w:rFonts w:asciiTheme="majorBidi" w:hAnsiTheme="majorBidi" w:cstheme="majorBidi"/>
          <w:szCs w:val="24"/>
        </w:rPr>
        <w:t>1986)</w:t>
      </w:r>
    </w:p>
    <w:p w:rsidR="00E401D5" w:rsidRPr="00AB45AD" w:rsidRDefault="00E401D5" w:rsidP="00274240">
      <w:pPr>
        <w:tabs>
          <w:tab w:val="left" w:pos="-720"/>
        </w:tabs>
        <w:suppressAutoHyphens/>
        <w:rPr>
          <w:rFonts w:asciiTheme="majorBidi" w:hAnsiTheme="majorBidi" w:cstheme="majorBidi"/>
          <w:szCs w:val="24"/>
        </w:rPr>
      </w:pPr>
      <w:r w:rsidRPr="00ED33BE">
        <w:rPr>
          <w:rFonts w:asciiTheme="majorBidi" w:hAnsiTheme="majorBidi" w:cstheme="majorBidi"/>
          <w:szCs w:val="24"/>
        </w:rPr>
        <w:t>Instructor</w:t>
      </w:r>
      <w:r w:rsidRPr="00AB45AD">
        <w:rPr>
          <w:rFonts w:asciiTheme="majorBidi" w:hAnsiTheme="majorBidi" w:cstheme="majorBidi"/>
          <w:szCs w:val="24"/>
        </w:rPr>
        <w:t>, State University of New York at Binghamton</w:t>
      </w:r>
      <w:r w:rsidR="00934D42">
        <w:rPr>
          <w:rFonts w:asciiTheme="majorBidi" w:hAnsiTheme="majorBidi" w:cstheme="majorBidi"/>
          <w:szCs w:val="24"/>
        </w:rPr>
        <w:t xml:space="preserve"> (</w:t>
      </w:r>
      <w:r w:rsidRPr="00AB45AD">
        <w:rPr>
          <w:rFonts w:asciiTheme="majorBidi" w:hAnsiTheme="majorBidi" w:cstheme="majorBidi"/>
          <w:szCs w:val="24"/>
        </w:rPr>
        <w:t>1982-1983</w:t>
      </w:r>
      <w:r w:rsidR="00934D42">
        <w:rPr>
          <w:rFonts w:asciiTheme="majorBidi" w:hAnsiTheme="majorBidi" w:cstheme="majorBidi"/>
          <w:szCs w:val="24"/>
        </w:rPr>
        <w:t>)</w:t>
      </w:r>
    </w:p>
    <w:p w:rsidR="00E401D5" w:rsidRDefault="00E401D5" w:rsidP="00E401D5">
      <w:pPr>
        <w:tabs>
          <w:tab w:val="left" w:pos="-720"/>
        </w:tabs>
        <w:suppressAutoHyphens/>
        <w:rPr>
          <w:rFonts w:asciiTheme="majorBidi" w:hAnsiTheme="majorBidi" w:cstheme="majorBidi"/>
          <w:szCs w:val="24"/>
          <w:u w:val="single"/>
        </w:rPr>
      </w:pPr>
    </w:p>
    <w:p w:rsidR="00274240" w:rsidRPr="00AB45AD" w:rsidRDefault="00274240" w:rsidP="00E401D5">
      <w:pPr>
        <w:tabs>
          <w:tab w:val="left" w:pos="-720"/>
        </w:tabs>
        <w:suppressAutoHyphens/>
        <w:rPr>
          <w:rFonts w:asciiTheme="majorBidi" w:hAnsiTheme="majorBidi" w:cstheme="majorBidi"/>
          <w:szCs w:val="24"/>
          <w:u w:val="single"/>
        </w:rPr>
      </w:pPr>
    </w:p>
    <w:p w:rsidR="00E401D5" w:rsidRDefault="00E401D5" w:rsidP="001E03D7">
      <w:pPr>
        <w:tabs>
          <w:tab w:val="left" w:pos="-720"/>
        </w:tabs>
        <w:suppressAutoHyphens/>
        <w:jc w:val="center"/>
        <w:rPr>
          <w:rFonts w:asciiTheme="majorBidi" w:hAnsiTheme="majorBidi" w:cstheme="majorBidi"/>
          <w:szCs w:val="24"/>
        </w:rPr>
      </w:pPr>
      <w:r w:rsidRPr="00AB45AD">
        <w:rPr>
          <w:rFonts w:asciiTheme="majorBidi" w:hAnsiTheme="majorBidi" w:cstheme="majorBidi"/>
          <w:szCs w:val="24"/>
        </w:rPr>
        <w:t>COURSES TAUGHT:</w:t>
      </w:r>
    </w:p>
    <w:p w:rsidR="001E03D7" w:rsidRPr="00AB45AD" w:rsidRDefault="001E03D7">
      <w:pPr>
        <w:tabs>
          <w:tab w:val="left" w:pos="-720"/>
        </w:tabs>
        <w:suppressAutoHyphens/>
        <w:rPr>
          <w:rFonts w:asciiTheme="majorBidi" w:hAnsiTheme="majorBidi" w:cstheme="majorBidi"/>
          <w:szCs w:val="24"/>
        </w:rPr>
      </w:pPr>
    </w:p>
    <w:p w:rsidR="001E03D7" w:rsidRPr="00AB45AD" w:rsidRDefault="001E03D7" w:rsidP="001E03D7">
      <w:pPr>
        <w:tabs>
          <w:tab w:val="left" w:pos="-720"/>
        </w:tabs>
        <w:suppressAutoHyphens/>
        <w:rPr>
          <w:rFonts w:asciiTheme="majorBidi" w:hAnsiTheme="majorBidi" w:cstheme="majorBidi"/>
          <w:szCs w:val="24"/>
        </w:rPr>
      </w:pPr>
      <w:r w:rsidRPr="00AB45AD">
        <w:rPr>
          <w:rFonts w:asciiTheme="majorBidi" w:hAnsiTheme="majorBidi" w:cstheme="majorBidi"/>
          <w:szCs w:val="24"/>
          <w:u w:val="single"/>
        </w:rPr>
        <w:t>Clark University</w:t>
      </w:r>
      <w:r w:rsidRPr="00AB45AD">
        <w:rPr>
          <w:rFonts w:asciiTheme="majorBidi" w:hAnsiTheme="majorBidi" w:cstheme="majorBidi"/>
          <w:szCs w:val="24"/>
        </w:rPr>
        <w:t>:</w:t>
      </w:r>
    </w:p>
    <w:p w:rsidR="001E03D7" w:rsidRPr="00AB45AD" w:rsidRDefault="001E03D7" w:rsidP="00274240">
      <w:pPr>
        <w:tabs>
          <w:tab w:val="left" w:pos="-720"/>
        </w:tabs>
        <w:suppressAutoHyphens/>
        <w:rPr>
          <w:rFonts w:asciiTheme="majorBidi" w:hAnsiTheme="majorBidi" w:cstheme="majorBidi"/>
          <w:szCs w:val="24"/>
        </w:rPr>
      </w:pPr>
    </w:p>
    <w:p w:rsidR="001E03D7" w:rsidRPr="00AB45AD" w:rsidRDefault="001E03D7" w:rsidP="00274240">
      <w:pPr>
        <w:tabs>
          <w:tab w:val="left" w:pos="-720"/>
        </w:tabs>
        <w:suppressAutoHyphens/>
        <w:rPr>
          <w:rFonts w:asciiTheme="majorBidi" w:hAnsiTheme="majorBidi" w:cstheme="majorBidi"/>
          <w:szCs w:val="24"/>
        </w:rPr>
      </w:pPr>
      <w:r w:rsidRPr="00AB45AD">
        <w:rPr>
          <w:rFonts w:asciiTheme="majorBidi" w:hAnsiTheme="majorBidi" w:cstheme="majorBidi"/>
          <w:szCs w:val="24"/>
        </w:rPr>
        <w:tab/>
      </w:r>
      <w:r w:rsidRPr="001E03D7">
        <w:rPr>
          <w:rFonts w:asciiTheme="majorBidi" w:hAnsiTheme="majorBidi" w:cstheme="majorBidi"/>
          <w:i/>
          <w:szCs w:val="24"/>
        </w:rPr>
        <w:t>Spanish Language and Culture</w:t>
      </w:r>
      <w:r w:rsidRPr="00AB45AD">
        <w:rPr>
          <w:rFonts w:asciiTheme="majorBidi" w:hAnsiTheme="majorBidi" w:cstheme="majorBidi"/>
          <w:szCs w:val="24"/>
        </w:rPr>
        <w:t>:</w:t>
      </w:r>
    </w:p>
    <w:p w:rsidR="001E03D7" w:rsidRPr="00AB45AD" w:rsidRDefault="001E03D7" w:rsidP="00274240">
      <w:pPr>
        <w:tabs>
          <w:tab w:val="left" w:pos="-720"/>
        </w:tabs>
        <w:suppressAutoHyphens/>
        <w:rPr>
          <w:rFonts w:asciiTheme="majorBidi" w:hAnsiTheme="majorBidi" w:cstheme="majorBidi"/>
          <w:szCs w:val="24"/>
        </w:rPr>
      </w:pPr>
    </w:p>
    <w:p w:rsidR="001E03D7" w:rsidRPr="00AB45AD" w:rsidRDefault="001E03D7" w:rsidP="00274240">
      <w:pPr>
        <w:tabs>
          <w:tab w:val="left" w:pos="-720"/>
        </w:tabs>
        <w:suppressAutoHyphens/>
        <w:rPr>
          <w:rFonts w:asciiTheme="majorBidi" w:hAnsiTheme="majorBidi" w:cstheme="majorBidi"/>
          <w:szCs w:val="24"/>
        </w:rPr>
      </w:pPr>
      <w:r w:rsidRPr="00AB45AD">
        <w:rPr>
          <w:rFonts w:asciiTheme="majorBidi" w:hAnsiTheme="majorBidi" w:cstheme="majorBidi"/>
          <w:szCs w:val="24"/>
        </w:rPr>
        <w:tab/>
        <w:t xml:space="preserve">Introductory Spanish </w:t>
      </w:r>
    </w:p>
    <w:p w:rsidR="001E03D7" w:rsidRPr="00AB45AD" w:rsidRDefault="001E03D7" w:rsidP="00274240">
      <w:pPr>
        <w:tabs>
          <w:tab w:val="left" w:pos="-720"/>
        </w:tabs>
        <w:suppressAutoHyphens/>
        <w:rPr>
          <w:rFonts w:asciiTheme="majorBidi" w:hAnsiTheme="majorBidi" w:cstheme="majorBidi"/>
          <w:szCs w:val="24"/>
        </w:rPr>
      </w:pPr>
      <w:r w:rsidRPr="00AB45AD">
        <w:rPr>
          <w:rFonts w:asciiTheme="majorBidi" w:hAnsiTheme="majorBidi" w:cstheme="majorBidi"/>
          <w:szCs w:val="24"/>
        </w:rPr>
        <w:tab/>
        <w:t xml:space="preserve">Intermediate Spanish </w:t>
      </w:r>
    </w:p>
    <w:p w:rsidR="001E03D7" w:rsidRPr="00AB45AD" w:rsidRDefault="001E03D7" w:rsidP="00274240">
      <w:pPr>
        <w:tabs>
          <w:tab w:val="left" w:pos="-720"/>
        </w:tabs>
        <w:suppressAutoHyphens/>
        <w:rPr>
          <w:rFonts w:asciiTheme="majorBidi" w:hAnsiTheme="majorBidi" w:cstheme="majorBidi"/>
          <w:szCs w:val="24"/>
        </w:rPr>
      </w:pPr>
      <w:r w:rsidRPr="00AB45AD">
        <w:rPr>
          <w:rFonts w:asciiTheme="majorBidi" w:hAnsiTheme="majorBidi" w:cstheme="majorBidi"/>
          <w:szCs w:val="24"/>
        </w:rPr>
        <w:tab/>
        <w:t xml:space="preserve">Advanced Spanish Grammar </w:t>
      </w:r>
    </w:p>
    <w:p w:rsidR="001E03D7" w:rsidRPr="00AB45AD" w:rsidRDefault="001E03D7" w:rsidP="00274240">
      <w:pPr>
        <w:tabs>
          <w:tab w:val="left" w:pos="-720"/>
        </w:tabs>
        <w:suppressAutoHyphens/>
        <w:rPr>
          <w:rFonts w:asciiTheme="majorBidi" w:hAnsiTheme="majorBidi" w:cstheme="majorBidi"/>
          <w:szCs w:val="24"/>
        </w:rPr>
      </w:pPr>
      <w:r w:rsidRPr="00AB45AD">
        <w:rPr>
          <w:rFonts w:asciiTheme="majorBidi" w:hAnsiTheme="majorBidi" w:cstheme="majorBidi"/>
          <w:szCs w:val="24"/>
        </w:rPr>
        <w:tab/>
        <w:t>Hispanic Caribbean Litera</w:t>
      </w:r>
      <w:r w:rsidRPr="00AB45AD">
        <w:rPr>
          <w:rFonts w:asciiTheme="majorBidi" w:hAnsiTheme="majorBidi" w:cstheme="majorBidi"/>
          <w:szCs w:val="24"/>
        </w:rPr>
        <w:softHyphen/>
        <w:t xml:space="preserve">ture </w:t>
      </w:r>
    </w:p>
    <w:p w:rsidR="001E03D7" w:rsidRPr="00AB45AD" w:rsidRDefault="001E03D7" w:rsidP="00274240">
      <w:pPr>
        <w:tabs>
          <w:tab w:val="left" w:pos="-720"/>
        </w:tabs>
        <w:suppressAutoHyphens/>
        <w:rPr>
          <w:rFonts w:asciiTheme="majorBidi" w:hAnsiTheme="majorBidi" w:cstheme="majorBidi"/>
          <w:szCs w:val="24"/>
        </w:rPr>
      </w:pPr>
      <w:r w:rsidRPr="00AB45AD">
        <w:rPr>
          <w:rFonts w:asciiTheme="majorBidi" w:hAnsiTheme="majorBidi" w:cstheme="majorBidi"/>
          <w:szCs w:val="24"/>
        </w:rPr>
        <w:tab/>
        <w:t>Readings in Hispanic Literature</w:t>
      </w:r>
    </w:p>
    <w:p w:rsidR="001E03D7" w:rsidRPr="00AB45AD" w:rsidRDefault="001E03D7" w:rsidP="00274240">
      <w:pPr>
        <w:tabs>
          <w:tab w:val="left" w:pos="-720"/>
        </w:tabs>
        <w:suppressAutoHyphens/>
        <w:rPr>
          <w:rFonts w:asciiTheme="majorBidi" w:hAnsiTheme="majorBidi" w:cstheme="majorBidi"/>
          <w:szCs w:val="24"/>
        </w:rPr>
      </w:pPr>
      <w:r w:rsidRPr="00AB45AD">
        <w:rPr>
          <w:rFonts w:asciiTheme="majorBidi" w:hAnsiTheme="majorBidi" w:cstheme="majorBidi"/>
          <w:szCs w:val="24"/>
        </w:rPr>
        <w:tab/>
        <w:t>Latin American Essay and Thought</w:t>
      </w:r>
    </w:p>
    <w:p w:rsidR="001E03D7" w:rsidRPr="00AB45AD" w:rsidRDefault="001E03D7" w:rsidP="00274240">
      <w:pPr>
        <w:tabs>
          <w:tab w:val="left" w:pos="-720"/>
        </w:tabs>
        <w:suppressAutoHyphens/>
        <w:rPr>
          <w:rFonts w:asciiTheme="majorBidi" w:hAnsiTheme="majorBidi" w:cstheme="majorBidi"/>
          <w:szCs w:val="24"/>
        </w:rPr>
      </w:pPr>
      <w:r w:rsidRPr="00AB45AD">
        <w:rPr>
          <w:rFonts w:asciiTheme="majorBidi" w:hAnsiTheme="majorBidi" w:cstheme="majorBidi"/>
          <w:szCs w:val="24"/>
        </w:rPr>
        <w:tab/>
        <w:t>Advanced Topics</w:t>
      </w:r>
      <w:r>
        <w:rPr>
          <w:rFonts w:asciiTheme="majorBidi" w:hAnsiTheme="majorBidi" w:cstheme="majorBidi"/>
          <w:szCs w:val="24"/>
        </w:rPr>
        <w:t>: From Magical Realism to Globalization in Latin America</w:t>
      </w:r>
    </w:p>
    <w:p w:rsidR="001E03D7" w:rsidRPr="00AB45AD" w:rsidRDefault="001E03D7" w:rsidP="001E03D7">
      <w:pPr>
        <w:tabs>
          <w:tab w:val="left" w:pos="-720"/>
        </w:tabs>
        <w:suppressAutoHyphens/>
        <w:rPr>
          <w:rFonts w:asciiTheme="majorBidi" w:hAnsiTheme="majorBidi" w:cstheme="majorBidi"/>
          <w:szCs w:val="24"/>
        </w:rPr>
      </w:pPr>
    </w:p>
    <w:p w:rsidR="001E03D7" w:rsidRPr="00AB45AD" w:rsidRDefault="001E03D7" w:rsidP="001E03D7">
      <w:pPr>
        <w:tabs>
          <w:tab w:val="left" w:pos="-720"/>
        </w:tabs>
        <w:suppressAutoHyphens/>
        <w:rPr>
          <w:rFonts w:asciiTheme="majorBidi" w:hAnsiTheme="majorBidi" w:cstheme="majorBidi"/>
          <w:szCs w:val="24"/>
        </w:rPr>
      </w:pPr>
      <w:r w:rsidRPr="00AB45AD">
        <w:rPr>
          <w:rFonts w:asciiTheme="majorBidi" w:hAnsiTheme="majorBidi" w:cstheme="majorBidi"/>
          <w:szCs w:val="24"/>
        </w:rPr>
        <w:tab/>
      </w:r>
      <w:r w:rsidRPr="001E03D7">
        <w:rPr>
          <w:rFonts w:asciiTheme="majorBidi" w:hAnsiTheme="majorBidi" w:cstheme="majorBidi"/>
          <w:i/>
          <w:szCs w:val="24"/>
        </w:rPr>
        <w:t>Comparative Literature</w:t>
      </w:r>
      <w:r w:rsidRPr="00AB45AD">
        <w:rPr>
          <w:rFonts w:asciiTheme="majorBidi" w:hAnsiTheme="majorBidi" w:cstheme="majorBidi"/>
          <w:szCs w:val="24"/>
        </w:rPr>
        <w:t>:</w:t>
      </w:r>
    </w:p>
    <w:p w:rsidR="001E03D7" w:rsidRPr="00AB45AD" w:rsidRDefault="001E03D7" w:rsidP="001E03D7">
      <w:pPr>
        <w:tabs>
          <w:tab w:val="left" w:pos="-720"/>
        </w:tabs>
        <w:suppressAutoHyphens/>
        <w:rPr>
          <w:rFonts w:asciiTheme="majorBidi" w:hAnsiTheme="majorBidi" w:cstheme="majorBidi"/>
          <w:szCs w:val="24"/>
        </w:rPr>
      </w:pPr>
    </w:p>
    <w:p w:rsidR="001E03D7" w:rsidRDefault="001E03D7" w:rsidP="00ED33BE">
      <w:pPr>
        <w:tabs>
          <w:tab w:val="left" w:pos="-720"/>
        </w:tabs>
        <w:suppressAutoHyphens/>
        <w:spacing w:line="480" w:lineRule="auto"/>
        <w:rPr>
          <w:rFonts w:asciiTheme="majorBidi" w:hAnsiTheme="majorBidi" w:cstheme="majorBidi"/>
          <w:szCs w:val="24"/>
        </w:rPr>
      </w:pPr>
      <w:r w:rsidRPr="00AB45AD">
        <w:rPr>
          <w:rFonts w:asciiTheme="majorBidi" w:hAnsiTheme="majorBidi" w:cstheme="majorBidi"/>
          <w:szCs w:val="24"/>
        </w:rPr>
        <w:tab/>
      </w:r>
      <w:r>
        <w:rPr>
          <w:rFonts w:asciiTheme="majorBidi" w:hAnsiTheme="majorBidi" w:cstheme="majorBidi"/>
          <w:szCs w:val="24"/>
        </w:rPr>
        <w:t>Island Tales: Science, Literature and the Seas</w:t>
      </w:r>
    </w:p>
    <w:p w:rsidR="001E03D7" w:rsidRPr="00AB45AD" w:rsidRDefault="001E03D7" w:rsidP="00274240">
      <w:pPr>
        <w:tabs>
          <w:tab w:val="left" w:pos="-720"/>
        </w:tabs>
        <w:suppressAutoHyphens/>
        <w:rPr>
          <w:rFonts w:asciiTheme="majorBidi" w:hAnsiTheme="majorBidi" w:cstheme="majorBidi"/>
          <w:szCs w:val="24"/>
        </w:rPr>
      </w:pPr>
      <w:r>
        <w:rPr>
          <w:rFonts w:asciiTheme="majorBidi" w:hAnsiTheme="majorBidi" w:cstheme="majorBidi"/>
          <w:szCs w:val="24"/>
        </w:rPr>
        <w:lastRenderedPageBreak/>
        <w:tab/>
      </w:r>
      <w:r w:rsidRPr="00AB45AD">
        <w:rPr>
          <w:rFonts w:asciiTheme="majorBidi" w:hAnsiTheme="majorBidi" w:cstheme="majorBidi"/>
          <w:szCs w:val="24"/>
        </w:rPr>
        <w:t>The National Imagination</w:t>
      </w:r>
    </w:p>
    <w:p w:rsidR="001E03D7" w:rsidRPr="00AB45AD" w:rsidRDefault="001E03D7" w:rsidP="00274240">
      <w:pPr>
        <w:tabs>
          <w:tab w:val="left" w:pos="-720"/>
        </w:tabs>
        <w:suppressAutoHyphens/>
        <w:rPr>
          <w:rFonts w:asciiTheme="majorBidi" w:hAnsiTheme="majorBidi" w:cstheme="majorBidi"/>
          <w:szCs w:val="24"/>
        </w:rPr>
      </w:pPr>
      <w:r w:rsidRPr="00AB45AD">
        <w:rPr>
          <w:rFonts w:asciiTheme="majorBidi" w:hAnsiTheme="majorBidi" w:cstheme="majorBidi"/>
          <w:szCs w:val="24"/>
        </w:rPr>
        <w:tab/>
        <w:t>Islands in the Stream: Puerto Rico and the French Caribbean</w:t>
      </w:r>
    </w:p>
    <w:p w:rsidR="001E03D7" w:rsidRPr="00AB45AD" w:rsidRDefault="001E03D7" w:rsidP="00274240">
      <w:pPr>
        <w:tabs>
          <w:tab w:val="left" w:pos="-720"/>
        </w:tabs>
        <w:suppressAutoHyphens/>
        <w:rPr>
          <w:rFonts w:asciiTheme="majorBidi" w:hAnsiTheme="majorBidi" w:cstheme="majorBidi"/>
          <w:szCs w:val="24"/>
        </w:rPr>
      </w:pPr>
      <w:r w:rsidRPr="00AB45AD">
        <w:rPr>
          <w:rFonts w:asciiTheme="majorBidi" w:hAnsiTheme="majorBidi" w:cstheme="majorBidi"/>
          <w:szCs w:val="24"/>
        </w:rPr>
        <w:tab/>
        <w:t>Latin American Literature in Translation</w:t>
      </w:r>
    </w:p>
    <w:p w:rsidR="001E03D7" w:rsidRPr="00AB45AD" w:rsidRDefault="001E03D7" w:rsidP="00274240">
      <w:pPr>
        <w:tabs>
          <w:tab w:val="left" w:pos="-720"/>
        </w:tabs>
        <w:suppressAutoHyphens/>
        <w:rPr>
          <w:rFonts w:asciiTheme="majorBidi" w:hAnsiTheme="majorBidi" w:cstheme="majorBidi"/>
          <w:szCs w:val="24"/>
        </w:rPr>
      </w:pPr>
      <w:r w:rsidRPr="00AB45AD">
        <w:rPr>
          <w:rFonts w:asciiTheme="majorBidi" w:hAnsiTheme="majorBidi" w:cstheme="majorBidi"/>
          <w:szCs w:val="24"/>
        </w:rPr>
        <w:tab/>
        <w:t>Latino Literature and Media Arts</w:t>
      </w:r>
    </w:p>
    <w:p w:rsidR="00626215" w:rsidRPr="00AB45AD" w:rsidRDefault="00626215">
      <w:pPr>
        <w:tabs>
          <w:tab w:val="left" w:pos="-720"/>
        </w:tabs>
        <w:suppressAutoHyphens/>
        <w:rPr>
          <w:rFonts w:asciiTheme="majorBidi" w:hAnsiTheme="majorBidi" w:cstheme="majorBidi"/>
          <w:szCs w:val="24"/>
        </w:rPr>
      </w:pPr>
    </w:p>
    <w:p w:rsidR="00E401D5" w:rsidRPr="00AB45AD" w:rsidRDefault="00E401D5" w:rsidP="00C94E64">
      <w:pPr>
        <w:tabs>
          <w:tab w:val="left" w:pos="-720"/>
          <w:tab w:val="left" w:pos="720"/>
        </w:tabs>
        <w:suppressAutoHyphens/>
        <w:rPr>
          <w:rFonts w:asciiTheme="majorBidi" w:hAnsiTheme="majorBidi" w:cstheme="majorBidi"/>
          <w:szCs w:val="24"/>
          <w:u w:val="single"/>
        </w:rPr>
      </w:pPr>
      <w:r w:rsidRPr="00AB45AD">
        <w:rPr>
          <w:rFonts w:asciiTheme="majorBidi" w:hAnsiTheme="majorBidi" w:cstheme="majorBidi"/>
          <w:szCs w:val="24"/>
          <w:u w:val="single"/>
        </w:rPr>
        <w:t>University of Puerto Rico:</w:t>
      </w:r>
    </w:p>
    <w:p w:rsidR="00626215" w:rsidRPr="00AB45AD" w:rsidRDefault="00626215">
      <w:pPr>
        <w:tabs>
          <w:tab w:val="left" w:pos="-720"/>
        </w:tabs>
        <w:suppressAutoHyphens/>
        <w:rPr>
          <w:rFonts w:asciiTheme="majorBidi" w:hAnsiTheme="majorBidi" w:cstheme="majorBidi"/>
          <w:szCs w:val="24"/>
          <w:u w:val="single"/>
        </w:rPr>
      </w:pPr>
    </w:p>
    <w:p w:rsidR="00E401D5" w:rsidRPr="00AB45AD" w:rsidRDefault="009A6B11" w:rsidP="00274240">
      <w:pPr>
        <w:tabs>
          <w:tab w:val="left" w:pos="-720"/>
          <w:tab w:val="left" w:pos="0"/>
        </w:tabs>
        <w:suppressAutoHyphens/>
        <w:ind w:left="720" w:hanging="720"/>
        <w:rPr>
          <w:rFonts w:asciiTheme="majorBidi" w:hAnsiTheme="majorBidi" w:cstheme="majorBidi"/>
          <w:szCs w:val="24"/>
        </w:rPr>
      </w:pPr>
      <w:r w:rsidRPr="00AB45AD">
        <w:rPr>
          <w:rFonts w:asciiTheme="majorBidi" w:hAnsiTheme="majorBidi" w:cstheme="majorBidi"/>
          <w:szCs w:val="24"/>
        </w:rPr>
        <w:tab/>
      </w:r>
      <w:r w:rsidR="00E401D5" w:rsidRPr="00AB45AD">
        <w:rPr>
          <w:rFonts w:asciiTheme="majorBidi" w:hAnsiTheme="majorBidi" w:cstheme="majorBidi"/>
          <w:szCs w:val="24"/>
        </w:rPr>
        <w:t>Basic Humanities (one year course)</w:t>
      </w:r>
    </w:p>
    <w:p w:rsidR="00E401D5" w:rsidRPr="00AB45AD" w:rsidRDefault="00E401D5" w:rsidP="00274240">
      <w:pPr>
        <w:tabs>
          <w:tab w:val="left" w:pos="-720"/>
          <w:tab w:val="left" w:pos="0"/>
        </w:tabs>
        <w:suppressAutoHyphens/>
        <w:ind w:left="720" w:hanging="720"/>
        <w:rPr>
          <w:rFonts w:asciiTheme="majorBidi" w:hAnsiTheme="majorBidi" w:cstheme="majorBidi"/>
          <w:szCs w:val="24"/>
        </w:rPr>
      </w:pPr>
      <w:r w:rsidRPr="00AB45AD">
        <w:rPr>
          <w:rFonts w:asciiTheme="majorBidi" w:hAnsiTheme="majorBidi" w:cstheme="majorBidi"/>
          <w:szCs w:val="24"/>
        </w:rPr>
        <w:tab/>
        <w:t>Introduction to Compara</w:t>
      </w:r>
      <w:r w:rsidRPr="00AB45AD">
        <w:rPr>
          <w:rFonts w:asciiTheme="majorBidi" w:hAnsiTheme="majorBidi" w:cstheme="majorBidi"/>
          <w:szCs w:val="24"/>
        </w:rPr>
        <w:softHyphen/>
        <w:t xml:space="preserve">tive Literature </w:t>
      </w:r>
    </w:p>
    <w:p w:rsidR="00EC6EE0" w:rsidRPr="00AB45AD" w:rsidRDefault="00ED33BE" w:rsidP="00274240">
      <w:pPr>
        <w:tabs>
          <w:tab w:val="left" w:pos="-720"/>
        </w:tabs>
        <w:suppressAutoHyphens/>
        <w:rPr>
          <w:rFonts w:asciiTheme="majorBidi" w:hAnsiTheme="majorBidi" w:cstheme="majorBidi"/>
          <w:szCs w:val="24"/>
        </w:rPr>
      </w:pPr>
      <w:r>
        <w:rPr>
          <w:rFonts w:asciiTheme="majorBidi" w:hAnsiTheme="majorBidi" w:cstheme="majorBidi"/>
          <w:szCs w:val="24"/>
        </w:rPr>
        <w:tab/>
        <w:t>Comparative Drama</w:t>
      </w:r>
    </w:p>
    <w:p w:rsidR="00E401D5" w:rsidRPr="00AB45AD" w:rsidRDefault="00E401D5" w:rsidP="00E401D5">
      <w:pPr>
        <w:tabs>
          <w:tab w:val="left" w:pos="-720"/>
        </w:tabs>
        <w:suppressAutoHyphens/>
        <w:rPr>
          <w:rFonts w:asciiTheme="majorBidi" w:hAnsiTheme="majorBidi" w:cstheme="majorBidi"/>
          <w:szCs w:val="24"/>
        </w:rPr>
      </w:pPr>
    </w:p>
    <w:p w:rsidR="00E401D5" w:rsidRPr="00AB45AD" w:rsidRDefault="00E401D5" w:rsidP="00E401D5">
      <w:pPr>
        <w:tabs>
          <w:tab w:val="left" w:pos="-720"/>
        </w:tabs>
        <w:suppressAutoHyphens/>
        <w:rPr>
          <w:rFonts w:asciiTheme="majorBidi" w:hAnsiTheme="majorBidi" w:cstheme="majorBidi"/>
          <w:szCs w:val="24"/>
          <w:u w:val="single"/>
        </w:rPr>
      </w:pPr>
      <w:r w:rsidRPr="00AB45AD">
        <w:rPr>
          <w:rFonts w:asciiTheme="majorBidi" w:hAnsiTheme="majorBidi" w:cstheme="majorBidi"/>
          <w:szCs w:val="24"/>
          <w:u w:val="single"/>
        </w:rPr>
        <w:t>State University of New York at Binghamton</w:t>
      </w:r>
      <w:r w:rsidR="00626215" w:rsidRPr="00AB45AD">
        <w:rPr>
          <w:rFonts w:asciiTheme="majorBidi" w:hAnsiTheme="majorBidi" w:cstheme="majorBidi"/>
          <w:szCs w:val="24"/>
          <w:u w:val="single"/>
        </w:rPr>
        <w:t xml:space="preserve">: </w:t>
      </w:r>
    </w:p>
    <w:p w:rsidR="00626215" w:rsidRPr="00AB45AD" w:rsidRDefault="00626215" w:rsidP="00E401D5">
      <w:pPr>
        <w:tabs>
          <w:tab w:val="left" w:pos="-720"/>
        </w:tabs>
        <w:suppressAutoHyphens/>
        <w:rPr>
          <w:rFonts w:asciiTheme="majorBidi" w:hAnsiTheme="majorBidi" w:cstheme="majorBidi"/>
          <w:szCs w:val="24"/>
          <w:u w:val="single"/>
        </w:rPr>
      </w:pPr>
    </w:p>
    <w:p w:rsidR="00E401D5" w:rsidRPr="00AB45AD" w:rsidRDefault="00E401D5" w:rsidP="00274240">
      <w:pPr>
        <w:tabs>
          <w:tab w:val="left" w:pos="-720"/>
          <w:tab w:val="left" w:pos="0"/>
        </w:tabs>
        <w:suppressAutoHyphens/>
        <w:ind w:left="720" w:hanging="720"/>
        <w:rPr>
          <w:rFonts w:asciiTheme="majorBidi" w:hAnsiTheme="majorBidi" w:cstheme="majorBidi"/>
          <w:szCs w:val="24"/>
        </w:rPr>
      </w:pPr>
      <w:r w:rsidRPr="00AB45AD">
        <w:rPr>
          <w:rFonts w:asciiTheme="majorBidi" w:hAnsiTheme="majorBidi" w:cstheme="majorBidi"/>
          <w:szCs w:val="24"/>
        </w:rPr>
        <w:tab/>
        <w:t>Introductory Spanish</w:t>
      </w:r>
    </w:p>
    <w:p w:rsidR="00E401D5" w:rsidRPr="00AB45AD" w:rsidRDefault="00E401D5" w:rsidP="00274240">
      <w:pPr>
        <w:tabs>
          <w:tab w:val="left" w:pos="-720"/>
        </w:tabs>
        <w:suppressAutoHyphens/>
        <w:rPr>
          <w:rFonts w:asciiTheme="majorBidi" w:hAnsiTheme="majorBidi" w:cstheme="majorBidi"/>
          <w:szCs w:val="24"/>
        </w:rPr>
      </w:pPr>
      <w:r w:rsidRPr="00AB45AD">
        <w:rPr>
          <w:rFonts w:asciiTheme="majorBidi" w:hAnsiTheme="majorBidi" w:cstheme="majorBidi"/>
          <w:szCs w:val="24"/>
        </w:rPr>
        <w:tab/>
        <w:t>Spanish Conversation</w:t>
      </w:r>
    </w:p>
    <w:p w:rsidR="00E401D5" w:rsidRPr="00AB45AD" w:rsidRDefault="00E401D5" w:rsidP="00E401D5">
      <w:pPr>
        <w:tabs>
          <w:tab w:val="left" w:pos="-720"/>
        </w:tabs>
        <w:suppressAutoHyphens/>
        <w:rPr>
          <w:rFonts w:asciiTheme="majorBidi" w:hAnsiTheme="majorBidi" w:cstheme="majorBidi"/>
          <w:szCs w:val="24"/>
          <w:u w:val="single"/>
        </w:rPr>
      </w:pPr>
    </w:p>
    <w:p w:rsidR="00BB171D" w:rsidRDefault="00EC6EE0" w:rsidP="000801E1">
      <w:pPr>
        <w:tabs>
          <w:tab w:val="left" w:pos="-720"/>
        </w:tabs>
        <w:suppressAutoHyphens/>
        <w:jc w:val="center"/>
        <w:rPr>
          <w:rFonts w:asciiTheme="majorBidi" w:hAnsiTheme="majorBidi" w:cstheme="majorBidi"/>
          <w:szCs w:val="24"/>
        </w:rPr>
      </w:pPr>
      <w:r w:rsidRPr="00542FED">
        <w:rPr>
          <w:rFonts w:asciiTheme="majorBidi" w:hAnsiTheme="majorBidi" w:cstheme="majorBidi"/>
          <w:szCs w:val="24"/>
        </w:rPr>
        <w:t>PUBLICATIONS</w:t>
      </w:r>
    </w:p>
    <w:p w:rsidR="00BB171D" w:rsidRDefault="00BB171D">
      <w:pPr>
        <w:tabs>
          <w:tab w:val="center" w:pos="4680"/>
        </w:tabs>
        <w:suppressAutoHyphens/>
        <w:rPr>
          <w:rFonts w:asciiTheme="majorBidi" w:hAnsiTheme="majorBidi" w:cstheme="majorBidi"/>
          <w:szCs w:val="24"/>
        </w:rPr>
      </w:pPr>
    </w:p>
    <w:p w:rsidR="00BB171D" w:rsidRPr="00C94E64" w:rsidRDefault="00274240" w:rsidP="00C94E64">
      <w:pPr>
        <w:tabs>
          <w:tab w:val="center" w:pos="4680"/>
        </w:tabs>
        <w:suppressAutoHyphens/>
        <w:ind w:left="720" w:hanging="720"/>
        <w:rPr>
          <w:rFonts w:asciiTheme="majorBidi" w:hAnsiTheme="majorBidi" w:cstheme="majorBidi"/>
          <w:i/>
          <w:szCs w:val="24"/>
        </w:rPr>
      </w:pPr>
      <w:r>
        <w:rPr>
          <w:rFonts w:asciiTheme="majorBidi" w:hAnsiTheme="majorBidi" w:cstheme="majorBidi"/>
          <w:szCs w:val="24"/>
        </w:rPr>
        <w:t xml:space="preserve">2014 - </w:t>
      </w:r>
      <w:r w:rsidR="00BB171D" w:rsidRPr="00C94E64">
        <w:rPr>
          <w:rFonts w:asciiTheme="majorBidi" w:hAnsiTheme="majorBidi" w:cstheme="majorBidi"/>
          <w:szCs w:val="24"/>
        </w:rPr>
        <w:t xml:space="preserve">Book: </w:t>
      </w:r>
      <w:r w:rsidR="00BB171D" w:rsidRPr="00C94E64">
        <w:rPr>
          <w:rFonts w:asciiTheme="majorBidi" w:hAnsiTheme="majorBidi" w:cstheme="majorBidi"/>
          <w:i/>
          <w:szCs w:val="24"/>
        </w:rPr>
        <w:t>Dream Nation: Puerto Rican Culture &amp; the Fictions of Independence</w:t>
      </w:r>
      <w:r w:rsidR="00BB171D" w:rsidRPr="00C94E64">
        <w:rPr>
          <w:rFonts w:asciiTheme="majorBidi" w:hAnsiTheme="majorBidi" w:cstheme="majorBidi"/>
          <w:szCs w:val="24"/>
        </w:rPr>
        <w:t>.</w:t>
      </w:r>
    </w:p>
    <w:p w:rsidR="00BB171D" w:rsidRPr="00BB171D" w:rsidRDefault="00BB171D" w:rsidP="00C94E64">
      <w:pPr>
        <w:pStyle w:val="ListParagraph"/>
        <w:tabs>
          <w:tab w:val="center" w:pos="4680"/>
        </w:tabs>
        <w:suppressAutoHyphens/>
        <w:rPr>
          <w:rFonts w:asciiTheme="majorBidi" w:hAnsiTheme="majorBidi" w:cstheme="majorBidi"/>
          <w:szCs w:val="24"/>
        </w:rPr>
      </w:pPr>
      <w:r w:rsidRPr="00BB171D">
        <w:rPr>
          <w:rFonts w:asciiTheme="majorBidi" w:hAnsiTheme="majorBidi" w:cstheme="majorBidi"/>
          <w:szCs w:val="24"/>
        </w:rPr>
        <w:t xml:space="preserve">Rutgers University Press. It </w:t>
      </w:r>
      <w:r w:rsidR="00AC79F9">
        <w:rPr>
          <w:rFonts w:asciiTheme="majorBidi" w:hAnsiTheme="majorBidi" w:cstheme="majorBidi"/>
          <w:szCs w:val="24"/>
        </w:rPr>
        <w:t>is part of</w:t>
      </w:r>
      <w:r w:rsidRPr="00BB171D">
        <w:rPr>
          <w:rFonts w:asciiTheme="majorBidi" w:hAnsiTheme="majorBidi" w:cstheme="majorBidi"/>
          <w:szCs w:val="24"/>
        </w:rPr>
        <w:t xml:space="preserve"> Rutgers’ </w:t>
      </w:r>
      <w:proofErr w:type="spellStart"/>
      <w:r w:rsidRPr="00BB171D">
        <w:rPr>
          <w:rFonts w:asciiTheme="majorBidi" w:hAnsiTheme="majorBidi" w:cstheme="majorBidi"/>
          <w:i/>
          <w:szCs w:val="24"/>
        </w:rPr>
        <w:t>Latinidad</w:t>
      </w:r>
      <w:proofErr w:type="spellEnd"/>
      <w:r w:rsidRPr="00BB171D">
        <w:rPr>
          <w:rFonts w:asciiTheme="majorBidi" w:hAnsiTheme="majorBidi" w:cstheme="majorBidi"/>
          <w:i/>
          <w:szCs w:val="24"/>
        </w:rPr>
        <w:t xml:space="preserve"> </w:t>
      </w:r>
      <w:r w:rsidRPr="00BB171D">
        <w:rPr>
          <w:rFonts w:asciiTheme="majorBidi" w:hAnsiTheme="majorBidi" w:cstheme="majorBidi"/>
          <w:szCs w:val="24"/>
        </w:rPr>
        <w:t xml:space="preserve">series </w:t>
      </w:r>
      <w:r w:rsidR="00AC79F9">
        <w:rPr>
          <w:rFonts w:asciiTheme="majorBidi" w:hAnsiTheme="majorBidi" w:cstheme="majorBidi"/>
          <w:szCs w:val="24"/>
        </w:rPr>
        <w:t xml:space="preserve">as well as </w:t>
      </w:r>
      <w:r w:rsidRPr="00BB171D">
        <w:rPr>
          <w:rFonts w:asciiTheme="majorBidi" w:hAnsiTheme="majorBidi" w:cstheme="majorBidi"/>
          <w:szCs w:val="24"/>
        </w:rPr>
        <w:t xml:space="preserve">the </w:t>
      </w:r>
      <w:r w:rsidRPr="00BB171D">
        <w:rPr>
          <w:rFonts w:asciiTheme="majorBidi" w:hAnsiTheme="majorBidi" w:cstheme="majorBidi"/>
          <w:i/>
          <w:szCs w:val="24"/>
        </w:rPr>
        <w:t>American Literatures Initiative</w:t>
      </w:r>
      <w:r w:rsidRPr="00BB171D">
        <w:rPr>
          <w:rFonts w:asciiTheme="majorBidi" w:hAnsiTheme="majorBidi" w:cstheme="majorBidi"/>
          <w:szCs w:val="24"/>
        </w:rPr>
        <w:t xml:space="preserve">, a joint venture by five university presses: NYU Press, Temple, Virginia, Fordham and Rutgers. That series has funding from the Mellon Foundation. </w:t>
      </w:r>
    </w:p>
    <w:p w:rsidR="00AE7DF4" w:rsidRDefault="00BB171D" w:rsidP="00C94E64">
      <w:pPr>
        <w:pStyle w:val="ListParagraph"/>
        <w:tabs>
          <w:tab w:val="center" w:pos="4680"/>
        </w:tabs>
        <w:suppressAutoHyphens/>
        <w:rPr>
          <w:rFonts w:asciiTheme="majorBidi" w:hAnsiTheme="majorBidi" w:cstheme="majorBidi"/>
          <w:szCs w:val="24"/>
        </w:rPr>
      </w:pPr>
      <w:r w:rsidRPr="00BB171D">
        <w:rPr>
          <w:rFonts w:asciiTheme="majorBidi" w:hAnsiTheme="majorBidi" w:cstheme="majorBidi"/>
          <w:szCs w:val="24"/>
        </w:rPr>
        <w:t xml:space="preserve"> </w:t>
      </w:r>
      <w:r w:rsidR="00B37CDD">
        <w:rPr>
          <w:rFonts w:asciiTheme="majorBidi" w:hAnsiTheme="majorBidi" w:cstheme="majorBidi"/>
          <w:szCs w:val="24"/>
        </w:rPr>
        <w:t>(206 pp.)</w:t>
      </w:r>
      <w:r w:rsidR="001E03D7">
        <w:rPr>
          <w:rFonts w:asciiTheme="majorBidi" w:hAnsiTheme="majorBidi" w:cstheme="majorBidi"/>
          <w:szCs w:val="24"/>
        </w:rPr>
        <w:t>.</w:t>
      </w:r>
    </w:p>
    <w:p w:rsidR="00253352" w:rsidRPr="00274240" w:rsidRDefault="00274240" w:rsidP="00C94E64">
      <w:pPr>
        <w:tabs>
          <w:tab w:val="center" w:pos="4680"/>
        </w:tabs>
        <w:suppressAutoHyphens/>
        <w:ind w:left="720" w:hanging="720"/>
        <w:rPr>
          <w:rFonts w:asciiTheme="majorBidi" w:hAnsiTheme="majorBidi" w:cstheme="majorBidi"/>
          <w:szCs w:val="24"/>
          <w:lang w:val="es-PR"/>
        </w:rPr>
      </w:pPr>
      <w:r>
        <w:rPr>
          <w:rFonts w:asciiTheme="majorBidi" w:hAnsiTheme="majorBidi" w:cstheme="majorBidi"/>
          <w:szCs w:val="24"/>
        </w:rPr>
        <w:t xml:space="preserve">2006 - </w:t>
      </w:r>
      <w:r w:rsidR="00E63DA5" w:rsidRPr="00C94E64">
        <w:rPr>
          <w:rFonts w:asciiTheme="majorBidi" w:hAnsiTheme="majorBidi" w:cstheme="majorBidi"/>
          <w:szCs w:val="24"/>
        </w:rPr>
        <w:t xml:space="preserve">“Esmeralda Santiago in the Marketplace of Identity Politics.” </w:t>
      </w:r>
      <w:r w:rsidR="00E63DA5" w:rsidRPr="00C94E64">
        <w:rPr>
          <w:rFonts w:asciiTheme="majorBidi" w:hAnsiTheme="majorBidi" w:cstheme="majorBidi"/>
          <w:i/>
          <w:szCs w:val="24"/>
        </w:rPr>
        <w:t>CENTRO: Journal of the Center for Puerto Rican Studies</w:t>
      </w:r>
      <w:r w:rsidR="00E63DA5" w:rsidRPr="00C94E64">
        <w:rPr>
          <w:rFonts w:asciiTheme="majorBidi" w:hAnsiTheme="majorBidi" w:cstheme="majorBidi"/>
          <w:szCs w:val="24"/>
        </w:rPr>
        <w:t>; Hunter College, CUN</w:t>
      </w:r>
      <w:r w:rsidR="00BB171D" w:rsidRPr="00C94E64">
        <w:rPr>
          <w:rFonts w:asciiTheme="majorBidi" w:hAnsiTheme="majorBidi" w:cstheme="majorBidi"/>
          <w:szCs w:val="24"/>
        </w:rPr>
        <w:t xml:space="preserve">Y. </w:t>
      </w:r>
      <w:proofErr w:type="spellStart"/>
      <w:r w:rsidR="00014CA1" w:rsidRPr="00274240">
        <w:rPr>
          <w:rFonts w:asciiTheme="majorBidi" w:hAnsiTheme="majorBidi" w:cstheme="majorBidi"/>
          <w:szCs w:val="24"/>
          <w:lang w:val="es-PR"/>
        </w:rPr>
        <w:t>XVII</w:t>
      </w:r>
      <w:r w:rsidR="00BB171D" w:rsidRPr="00274240">
        <w:rPr>
          <w:rFonts w:asciiTheme="majorBidi" w:hAnsiTheme="majorBidi" w:cstheme="majorBidi"/>
          <w:szCs w:val="24"/>
          <w:lang w:val="es-PR"/>
        </w:rPr>
        <w:t>.</w:t>
      </w:r>
      <w:r w:rsidR="00014CA1" w:rsidRPr="00274240">
        <w:rPr>
          <w:rFonts w:asciiTheme="majorBidi" w:hAnsiTheme="majorBidi" w:cstheme="majorBidi"/>
          <w:szCs w:val="24"/>
          <w:lang w:val="es-PR"/>
        </w:rPr>
        <w:t>1</w:t>
      </w:r>
      <w:proofErr w:type="spellEnd"/>
      <w:r w:rsidR="00014CA1" w:rsidRPr="00274240">
        <w:rPr>
          <w:rFonts w:asciiTheme="majorBidi" w:hAnsiTheme="majorBidi" w:cstheme="majorBidi"/>
          <w:szCs w:val="24"/>
          <w:lang w:val="es-PR"/>
        </w:rPr>
        <w:t xml:space="preserve"> (</w:t>
      </w:r>
      <w:proofErr w:type="spellStart"/>
      <w:r w:rsidR="00014CA1" w:rsidRPr="00274240">
        <w:rPr>
          <w:rFonts w:asciiTheme="majorBidi" w:hAnsiTheme="majorBidi" w:cstheme="majorBidi"/>
          <w:szCs w:val="24"/>
          <w:lang w:val="es-PR"/>
        </w:rPr>
        <w:t>Fall</w:t>
      </w:r>
      <w:proofErr w:type="spellEnd"/>
      <w:r w:rsidR="00014CA1" w:rsidRPr="00274240">
        <w:rPr>
          <w:rFonts w:asciiTheme="majorBidi" w:hAnsiTheme="majorBidi" w:cstheme="majorBidi"/>
          <w:szCs w:val="24"/>
          <w:lang w:val="es-PR"/>
        </w:rPr>
        <w:t xml:space="preserve"> 2006): 170-187</w:t>
      </w:r>
      <w:r w:rsidR="00E63DA5" w:rsidRPr="00274240">
        <w:rPr>
          <w:rFonts w:asciiTheme="majorBidi" w:hAnsiTheme="majorBidi" w:cstheme="majorBidi"/>
          <w:szCs w:val="24"/>
          <w:lang w:val="es-PR"/>
        </w:rPr>
        <w:t>.</w:t>
      </w:r>
      <w:r w:rsidR="005B6FBE" w:rsidRPr="00274240">
        <w:rPr>
          <w:rFonts w:asciiTheme="majorBidi" w:hAnsiTheme="majorBidi" w:cstheme="majorBidi"/>
          <w:szCs w:val="24"/>
          <w:lang w:val="es-PR"/>
        </w:rPr>
        <w:t xml:space="preserve"> (</w:t>
      </w:r>
      <w:r w:rsidR="001E03D7" w:rsidRPr="00274240">
        <w:rPr>
          <w:rFonts w:asciiTheme="majorBidi" w:hAnsiTheme="majorBidi" w:cstheme="majorBidi"/>
          <w:szCs w:val="24"/>
          <w:lang w:val="es-PR"/>
        </w:rPr>
        <w:t>Peer-reviewed</w:t>
      </w:r>
      <w:r w:rsidR="005B6FBE" w:rsidRPr="00274240">
        <w:rPr>
          <w:rFonts w:asciiTheme="majorBidi" w:hAnsiTheme="majorBidi" w:cstheme="majorBidi"/>
          <w:szCs w:val="24"/>
          <w:lang w:val="es-PR"/>
        </w:rPr>
        <w:t>)</w:t>
      </w:r>
    </w:p>
    <w:p w:rsidR="00AE7DF4" w:rsidRPr="00C94E64" w:rsidRDefault="00274240" w:rsidP="00C94E64">
      <w:pPr>
        <w:tabs>
          <w:tab w:val="center" w:pos="4680"/>
        </w:tabs>
        <w:suppressAutoHyphens/>
        <w:ind w:left="720" w:hanging="720"/>
        <w:rPr>
          <w:rFonts w:asciiTheme="majorBidi" w:hAnsiTheme="majorBidi" w:cstheme="majorBidi"/>
          <w:szCs w:val="24"/>
          <w:lang w:val="es-PR"/>
        </w:rPr>
      </w:pPr>
      <w:r>
        <w:rPr>
          <w:rFonts w:asciiTheme="majorBidi" w:hAnsiTheme="majorBidi" w:cstheme="majorBidi"/>
          <w:szCs w:val="24"/>
          <w:lang w:val="es-ES"/>
        </w:rPr>
        <w:t xml:space="preserve">2004 - </w:t>
      </w:r>
      <w:r w:rsidR="00097FDD" w:rsidRPr="00C94E64">
        <w:rPr>
          <w:rFonts w:asciiTheme="majorBidi" w:hAnsiTheme="majorBidi" w:cstheme="majorBidi"/>
          <w:szCs w:val="24"/>
          <w:lang w:val="es-ES"/>
        </w:rPr>
        <w:t>“</w:t>
      </w:r>
      <w:r w:rsidR="00AE7DF4" w:rsidRPr="00C94E64">
        <w:rPr>
          <w:rFonts w:asciiTheme="majorBidi" w:hAnsiTheme="majorBidi" w:cstheme="majorBidi"/>
          <w:szCs w:val="24"/>
          <w:lang w:val="es-ES"/>
        </w:rPr>
        <w:t xml:space="preserve">Estereotipos transnacionales: Esmeralda Santiago y John </w:t>
      </w:r>
      <w:proofErr w:type="spellStart"/>
      <w:r w:rsidR="00AE7DF4" w:rsidRPr="00C94E64">
        <w:rPr>
          <w:rFonts w:asciiTheme="majorBidi" w:hAnsiTheme="majorBidi" w:cstheme="majorBidi"/>
          <w:szCs w:val="24"/>
          <w:lang w:val="es-ES"/>
        </w:rPr>
        <w:t>Legu</w:t>
      </w:r>
      <w:r w:rsidR="00097FDD" w:rsidRPr="00C94E64">
        <w:rPr>
          <w:rFonts w:asciiTheme="majorBidi" w:hAnsiTheme="majorBidi" w:cstheme="majorBidi"/>
          <w:szCs w:val="24"/>
          <w:lang w:val="es-ES"/>
        </w:rPr>
        <w:t>i</w:t>
      </w:r>
      <w:r w:rsidR="00AE7DF4" w:rsidRPr="00C94E64">
        <w:rPr>
          <w:rFonts w:asciiTheme="majorBidi" w:hAnsiTheme="majorBidi" w:cstheme="majorBidi"/>
          <w:szCs w:val="24"/>
          <w:lang w:val="es-ES"/>
        </w:rPr>
        <w:t>zamo</w:t>
      </w:r>
      <w:proofErr w:type="spellEnd"/>
      <w:r w:rsidR="00097FDD" w:rsidRPr="00C94E64">
        <w:rPr>
          <w:rFonts w:asciiTheme="majorBidi" w:hAnsiTheme="majorBidi" w:cstheme="majorBidi"/>
          <w:szCs w:val="24"/>
          <w:lang w:val="es-ES"/>
        </w:rPr>
        <w:t>”</w:t>
      </w:r>
      <w:r w:rsidR="00AE7DF4" w:rsidRPr="00C94E64">
        <w:rPr>
          <w:rFonts w:asciiTheme="majorBidi" w:hAnsiTheme="majorBidi" w:cstheme="majorBidi"/>
          <w:szCs w:val="24"/>
          <w:lang w:val="es-ES"/>
        </w:rPr>
        <w:t xml:space="preserve"> in</w:t>
      </w:r>
      <w:r w:rsidR="00977CB1" w:rsidRPr="00C94E64">
        <w:rPr>
          <w:rFonts w:asciiTheme="majorBidi" w:hAnsiTheme="majorBidi" w:cstheme="majorBidi"/>
          <w:szCs w:val="24"/>
          <w:lang w:val="es-ES"/>
        </w:rPr>
        <w:t xml:space="preserve">: </w:t>
      </w:r>
      <w:r w:rsidR="00977CB1" w:rsidRPr="00C94E64">
        <w:rPr>
          <w:rFonts w:asciiTheme="majorBidi" w:hAnsiTheme="majorBidi" w:cstheme="majorBidi"/>
          <w:i/>
          <w:szCs w:val="24"/>
          <w:lang w:val="es-ES"/>
        </w:rPr>
        <w:t>Literatura y otras artes en América Latina</w:t>
      </w:r>
      <w:r w:rsidR="00977CB1" w:rsidRPr="00C94E64">
        <w:rPr>
          <w:rFonts w:asciiTheme="majorBidi" w:hAnsiTheme="majorBidi" w:cstheme="majorBidi"/>
          <w:szCs w:val="24"/>
          <w:lang w:val="es-ES"/>
        </w:rPr>
        <w:t xml:space="preserve">. </w:t>
      </w:r>
      <w:proofErr w:type="spellStart"/>
      <w:r w:rsidR="00AE7DF4" w:rsidRPr="00C94E64">
        <w:rPr>
          <w:rFonts w:asciiTheme="majorBidi" w:hAnsiTheme="majorBidi" w:cstheme="majorBidi"/>
          <w:szCs w:val="24"/>
        </w:rPr>
        <w:t>Actas</w:t>
      </w:r>
      <w:proofErr w:type="spellEnd"/>
      <w:r w:rsidR="00AE7DF4" w:rsidRPr="00C94E64">
        <w:rPr>
          <w:rFonts w:asciiTheme="majorBidi" w:hAnsiTheme="majorBidi" w:cstheme="majorBidi"/>
          <w:szCs w:val="24"/>
        </w:rPr>
        <w:t xml:space="preserve"> of the </w:t>
      </w:r>
      <w:r w:rsidR="00977CB1" w:rsidRPr="00C94E64">
        <w:rPr>
          <w:rFonts w:asciiTheme="majorBidi" w:hAnsiTheme="majorBidi" w:cstheme="majorBidi"/>
          <w:szCs w:val="24"/>
        </w:rPr>
        <w:t>XXXIV Congress</w:t>
      </w:r>
      <w:r w:rsidR="00AE7DF4" w:rsidRPr="00C94E64">
        <w:rPr>
          <w:rFonts w:asciiTheme="majorBidi" w:hAnsiTheme="majorBidi" w:cstheme="majorBidi"/>
          <w:szCs w:val="24"/>
        </w:rPr>
        <w:t xml:space="preserve"> </w:t>
      </w:r>
      <w:r w:rsidR="00977CB1" w:rsidRPr="00C94E64">
        <w:rPr>
          <w:rFonts w:asciiTheme="majorBidi" w:hAnsiTheme="majorBidi" w:cstheme="majorBidi"/>
          <w:szCs w:val="24"/>
        </w:rPr>
        <w:t>of the</w:t>
      </w:r>
      <w:r w:rsidR="00AE7DF4" w:rsidRPr="00C94E64">
        <w:rPr>
          <w:rFonts w:asciiTheme="majorBidi" w:hAnsiTheme="majorBidi" w:cstheme="majorBidi"/>
          <w:szCs w:val="24"/>
        </w:rPr>
        <w:t xml:space="preserve"> </w:t>
      </w:r>
      <w:proofErr w:type="spellStart"/>
      <w:r w:rsidR="00AE7DF4" w:rsidRPr="00C94E64">
        <w:rPr>
          <w:rFonts w:asciiTheme="majorBidi" w:hAnsiTheme="majorBidi" w:cstheme="majorBidi"/>
          <w:szCs w:val="24"/>
        </w:rPr>
        <w:t>Instituto</w:t>
      </w:r>
      <w:proofErr w:type="spellEnd"/>
      <w:r w:rsidR="00AE7DF4" w:rsidRPr="00C94E64">
        <w:rPr>
          <w:rFonts w:asciiTheme="majorBidi" w:hAnsiTheme="majorBidi" w:cstheme="majorBidi"/>
          <w:szCs w:val="24"/>
        </w:rPr>
        <w:t xml:space="preserve"> </w:t>
      </w:r>
      <w:proofErr w:type="spellStart"/>
      <w:r w:rsidR="00AE7DF4" w:rsidRPr="00C94E64">
        <w:rPr>
          <w:rFonts w:asciiTheme="majorBidi" w:hAnsiTheme="majorBidi" w:cstheme="majorBidi"/>
          <w:szCs w:val="24"/>
        </w:rPr>
        <w:t>Internacional</w:t>
      </w:r>
      <w:proofErr w:type="spellEnd"/>
      <w:r w:rsidR="00AE7DF4" w:rsidRPr="00C94E64">
        <w:rPr>
          <w:rFonts w:asciiTheme="majorBidi" w:hAnsiTheme="majorBidi" w:cstheme="majorBidi"/>
          <w:szCs w:val="24"/>
        </w:rPr>
        <w:t xml:space="preserve"> de </w:t>
      </w:r>
      <w:proofErr w:type="spellStart"/>
      <w:r w:rsidR="00924CEF" w:rsidRPr="00C94E64">
        <w:rPr>
          <w:rFonts w:asciiTheme="majorBidi" w:hAnsiTheme="majorBidi" w:cstheme="majorBidi"/>
          <w:szCs w:val="24"/>
        </w:rPr>
        <w:t>Li</w:t>
      </w:r>
      <w:r w:rsidR="00977CB1" w:rsidRPr="00C94E64">
        <w:rPr>
          <w:rFonts w:asciiTheme="majorBidi" w:hAnsiTheme="majorBidi" w:cstheme="majorBidi"/>
          <w:szCs w:val="24"/>
        </w:rPr>
        <w:t>teratura</w:t>
      </w:r>
      <w:proofErr w:type="spellEnd"/>
      <w:r w:rsidR="00977CB1" w:rsidRPr="00C94E64">
        <w:rPr>
          <w:rFonts w:asciiTheme="majorBidi" w:hAnsiTheme="majorBidi" w:cstheme="majorBidi"/>
          <w:szCs w:val="24"/>
        </w:rPr>
        <w:t xml:space="preserve"> </w:t>
      </w:r>
      <w:proofErr w:type="spellStart"/>
      <w:r w:rsidR="00977CB1" w:rsidRPr="00C94E64">
        <w:rPr>
          <w:rFonts w:asciiTheme="majorBidi" w:hAnsiTheme="majorBidi" w:cstheme="majorBidi"/>
          <w:szCs w:val="24"/>
        </w:rPr>
        <w:t>Iberoa</w:t>
      </w:r>
      <w:r w:rsidR="001E03D7" w:rsidRPr="00C94E64">
        <w:rPr>
          <w:rFonts w:asciiTheme="majorBidi" w:hAnsiTheme="majorBidi" w:cstheme="majorBidi"/>
          <w:szCs w:val="24"/>
        </w:rPr>
        <w:t>mericana</w:t>
      </w:r>
      <w:proofErr w:type="spellEnd"/>
      <w:r w:rsidR="001E03D7" w:rsidRPr="00C94E64">
        <w:rPr>
          <w:rFonts w:asciiTheme="majorBidi" w:hAnsiTheme="majorBidi" w:cstheme="majorBidi"/>
          <w:szCs w:val="24"/>
        </w:rPr>
        <w:t xml:space="preserve">.  University of Iowa. </w:t>
      </w:r>
      <w:r w:rsidR="001E03D7" w:rsidRPr="00C27E0B">
        <w:rPr>
          <w:rFonts w:asciiTheme="majorBidi" w:hAnsiTheme="majorBidi" w:cstheme="majorBidi"/>
          <w:szCs w:val="24"/>
          <w:lang w:val="es-PR"/>
        </w:rPr>
        <w:t>(</w:t>
      </w:r>
      <w:r w:rsidR="001E03D7" w:rsidRPr="00C94E64">
        <w:rPr>
          <w:rFonts w:asciiTheme="majorBidi" w:hAnsiTheme="majorBidi" w:cstheme="majorBidi"/>
          <w:szCs w:val="24"/>
          <w:lang w:val="es-PR"/>
        </w:rPr>
        <w:t>2004)</w:t>
      </w:r>
      <w:r w:rsidR="00977CB1" w:rsidRPr="00C94E64">
        <w:rPr>
          <w:rFonts w:asciiTheme="majorBidi" w:hAnsiTheme="majorBidi" w:cstheme="majorBidi"/>
          <w:szCs w:val="24"/>
          <w:lang w:val="es-PR"/>
        </w:rPr>
        <w:t>: 111-117.</w:t>
      </w:r>
      <w:r w:rsidR="005B6FBE" w:rsidRPr="00C94E64">
        <w:rPr>
          <w:rFonts w:asciiTheme="majorBidi" w:hAnsiTheme="majorBidi" w:cstheme="majorBidi"/>
          <w:szCs w:val="24"/>
          <w:lang w:val="es-PR"/>
        </w:rPr>
        <w:t xml:space="preserve"> </w:t>
      </w:r>
    </w:p>
    <w:p w:rsidR="00EC6EE0" w:rsidRPr="00C94E64" w:rsidRDefault="00274240" w:rsidP="00C94E64">
      <w:pPr>
        <w:tabs>
          <w:tab w:val="center" w:pos="4680"/>
        </w:tabs>
        <w:suppressAutoHyphens/>
        <w:ind w:left="720" w:hanging="720"/>
        <w:rPr>
          <w:rFonts w:asciiTheme="majorBidi" w:hAnsiTheme="majorBidi" w:cstheme="majorBidi"/>
          <w:szCs w:val="24"/>
          <w:lang w:val="es-ES"/>
        </w:rPr>
      </w:pPr>
      <w:r>
        <w:rPr>
          <w:rFonts w:asciiTheme="majorBidi" w:hAnsiTheme="majorBidi" w:cstheme="majorBidi"/>
          <w:szCs w:val="24"/>
          <w:lang w:val="es-ES"/>
        </w:rPr>
        <w:t xml:space="preserve">1995 - </w:t>
      </w:r>
      <w:r w:rsidR="00BB171D" w:rsidRPr="00C94E64">
        <w:rPr>
          <w:rFonts w:asciiTheme="majorBidi" w:hAnsiTheme="majorBidi" w:cstheme="majorBidi"/>
          <w:szCs w:val="24"/>
          <w:lang w:val="es-ES"/>
        </w:rPr>
        <w:t>“</w:t>
      </w:r>
      <w:r w:rsidR="00EC6EE0" w:rsidRPr="00C94E64">
        <w:rPr>
          <w:rFonts w:asciiTheme="majorBidi" w:hAnsiTheme="majorBidi" w:cstheme="majorBidi"/>
          <w:szCs w:val="24"/>
          <w:lang w:val="es-ES"/>
        </w:rPr>
        <w:t>El regr</w:t>
      </w:r>
      <w:r w:rsidR="00BB171D" w:rsidRPr="00C94E64">
        <w:rPr>
          <w:rFonts w:asciiTheme="majorBidi" w:hAnsiTheme="majorBidi" w:cstheme="majorBidi"/>
          <w:szCs w:val="24"/>
          <w:lang w:val="es-ES"/>
        </w:rPr>
        <w:t xml:space="preserve">eso al Caribe de Severo </w:t>
      </w:r>
      <w:proofErr w:type="spellStart"/>
      <w:r w:rsidR="00BB171D" w:rsidRPr="00C94E64">
        <w:rPr>
          <w:rFonts w:asciiTheme="majorBidi" w:hAnsiTheme="majorBidi" w:cstheme="majorBidi"/>
          <w:szCs w:val="24"/>
          <w:lang w:val="es-ES"/>
        </w:rPr>
        <w:t>Sarduy</w:t>
      </w:r>
      <w:proofErr w:type="spellEnd"/>
      <w:r w:rsidR="00BB171D" w:rsidRPr="00C94E64">
        <w:rPr>
          <w:rFonts w:asciiTheme="majorBidi" w:hAnsiTheme="majorBidi" w:cstheme="majorBidi"/>
          <w:szCs w:val="24"/>
          <w:lang w:val="es-ES"/>
        </w:rPr>
        <w:t>.”</w:t>
      </w:r>
      <w:r w:rsidR="00EC6EE0" w:rsidRPr="00C94E64">
        <w:rPr>
          <w:rFonts w:asciiTheme="majorBidi" w:hAnsiTheme="majorBidi" w:cstheme="majorBidi"/>
          <w:szCs w:val="24"/>
          <w:lang w:val="es-ES"/>
        </w:rPr>
        <w:t xml:space="preserve"> </w:t>
      </w:r>
      <w:r w:rsidR="00EC6EE0" w:rsidRPr="00C94E64">
        <w:rPr>
          <w:rFonts w:asciiTheme="majorBidi" w:hAnsiTheme="majorBidi" w:cstheme="majorBidi"/>
          <w:i/>
          <w:szCs w:val="24"/>
          <w:lang w:val="es-ES"/>
        </w:rPr>
        <w:t>Hispanófila</w:t>
      </w:r>
      <w:r w:rsidR="00EC6EE0" w:rsidRPr="00C94E64">
        <w:rPr>
          <w:rFonts w:asciiTheme="majorBidi" w:hAnsiTheme="majorBidi" w:cstheme="majorBidi"/>
          <w:szCs w:val="24"/>
          <w:lang w:val="es-ES"/>
        </w:rPr>
        <w:t>. 113, no. 2 (Enero 1995): 69-80.</w:t>
      </w:r>
      <w:r w:rsidR="005B6FBE" w:rsidRPr="00C94E64">
        <w:rPr>
          <w:rFonts w:asciiTheme="majorBidi" w:hAnsiTheme="majorBidi" w:cstheme="majorBidi"/>
          <w:szCs w:val="24"/>
          <w:lang w:val="es-ES"/>
        </w:rPr>
        <w:t xml:space="preserve"> (</w:t>
      </w:r>
      <w:r w:rsidR="001E03D7" w:rsidRPr="00C94E64">
        <w:rPr>
          <w:rFonts w:asciiTheme="majorBidi" w:hAnsiTheme="majorBidi" w:cstheme="majorBidi"/>
          <w:szCs w:val="24"/>
          <w:lang w:val="es-ES"/>
        </w:rPr>
        <w:t>Peer-reviewed</w:t>
      </w:r>
      <w:r w:rsidR="005B6FBE" w:rsidRPr="00C94E64">
        <w:rPr>
          <w:rFonts w:asciiTheme="majorBidi" w:hAnsiTheme="majorBidi" w:cstheme="majorBidi"/>
          <w:szCs w:val="24"/>
          <w:lang w:val="es-ES"/>
        </w:rPr>
        <w:t>)</w:t>
      </w:r>
    </w:p>
    <w:p w:rsidR="00EC6EE0" w:rsidRPr="00C94E64" w:rsidRDefault="00274240" w:rsidP="00C94E64">
      <w:pPr>
        <w:tabs>
          <w:tab w:val="left" w:pos="-720"/>
          <w:tab w:val="left" w:pos="0"/>
          <w:tab w:val="left" w:pos="720"/>
        </w:tabs>
        <w:suppressAutoHyphens/>
        <w:ind w:left="720" w:hanging="720"/>
        <w:rPr>
          <w:rFonts w:asciiTheme="majorBidi" w:hAnsiTheme="majorBidi" w:cstheme="majorBidi"/>
          <w:szCs w:val="24"/>
          <w:lang w:val="es-ES"/>
        </w:rPr>
      </w:pPr>
      <w:r>
        <w:rPr>
          <w:rFonts w:asciiTheme="majorBidi" w:hAnsiTheme="majorBidi" w:cstheme="majorBidi"/>
          <w:szCs w:val="24"/>
          <w:lang w:val="es-ES"/>
        </w:rPr>
        <w:t xml:space="preserve">1993 - </w:t>
      </w:r>
      <w:r w:rsidR="00BB171D" w:rsidRPr="00C94E64">
        <w:rPr>
          <w:rFonts w:asciiTheme="majorBidi" w:hAnsiTheme="majorBidi" w:cstheme="majorBidi"/>
          <w:szCs w:val="24"/>
          <w:lang w:val="es-ES"/>
        </w:rPr>
        <w:t>“</w:t>
      </w:r>
      <w:r w:rsidR="00EC6EE0" w:rsidRPr="00C94E64">
        <w:rPr>
          <w:rFonts w:asciiTheme="majorBidi" w:hAnsiTheme="majorBidi" w:cstheme="majorBidi"/>
          <w:szCs w:val="24"/>
          <w:lang w:val="es-ES"/>
        </w:rPr>
        <w:t xml:space="preserve">Historia y escritura femenina en Olga </w:t>
      </w:r>
      <w:proofErr w:type="spellStart"/>
      <w:r w:rsidR="00EC6EE0" w:rsidRPr="00C94E64">
        <w:rPr>
          <w:rFonts w:asciiTheme="majorBidi" w:hAnsiTheme="majorBidi" w:cstheme="majorBidi"/>
          <w:szCs w:val="24"/>
          <w:lang w:val="es-ES"/>
        </w:rPr>
        <w:t>Nolla</w:t>
      </w:r>
      <w:proofErr w:type="spellEnd"/>
      <w:r w:rsidR="00EC6EE0" w:rsidRPr="00C94E64">
        <w:rPr>
          <w:rFonts w:asciiTheme="majorBidi" w:hAnsiTheme="majorBidi" w:cstheme="majorBidi"/>
          <w:szCs w:val="24"/>
          <w:lang w:val="es-ES"/>
        </w:rPr>
        <w:t xml:space="preserve">, Magali García </w:t>
      </w:r>
      <w:proofErr w:type="spellStart"/>
      <w:r w:rsidR="00EC6EE0" w:rsidRPr="00C94E64">
        <w:rPr>
          <w:rFonts w:asciiTheme="majorBidi" w:hAnsiTheme="majorBidi" w:cstheme="majorBidi"/>
          <w:szCs w:val="24"/>
          <w:lang w:val="es-ES"/>
        </w:rPr>
        <w:t>Ramis</w:t>
      </w:r>
      <w:proofErr w:type="spellEnd"/>
      <w:r w:rsidR="00EC6EE0" w:rsidRPr="00C94E64">
        <w:rPr>
          <w:rFonts w:asciiTheme="majorBidi" w:hAnsiTheme="majorBidi" w:cstheme="majorBidi"/>
          <w:szCs w:val="24"/>
          <w:lang w:val="es-ES"/>
        </w:rPr>
        <w:t xml:space="preserve">, </w:t>
      </w:r>
      <w:r w:rsidR="00BB171D" w:rsidRPr="00C94E64">
        <w:rPr>
          <w:rFonts w:asciiTheme="majorBidi" w:hAnsiTheme="majorBidi" w:cstheme="majorBidi"/>
          <w:szCs w:val="24"/>
          <w:lang w:val="es-ES"/>
        </w:rPr>
        <w:t>Rosario Ferré y Ana Lydia Vega.”</w:t>
      </w:r>
      <w:r w:rsidR="00EC6EE0" w:rsidRPr="00C94E64">
        <w:rPr>
          <w:rFonts w:asciiTheme="majorBidi" w:hAnsiTheme="majorBidi" w:cstheme="majorBidi"/>
          <w:szCs w:val="24"/>
          <w:lang w:val="es-ES"/>
        </w:rPr>
        <w:t xml:space="preserve"> </w:t>
      </w:r>
      <w:r w:rsidR="00EC6EE0" w:rsidRPr="00C94E64">
        <w:rPr>
          <w:rFonts w:asciiTheme="majorBidi" w:hAnsiTheme="majorBidi" w:cstheme="majorBidi"/>
          <w:i/>
          <w:szCs w:val="24"/>
          <w:lang w:val="es-ES"/>
        </w:rPr>
        <w:t>Revista Iberoameri</w:t>
      </w:r>
      <w:r w:rsidR="00EC6EE0" w:rsidRPr="00C94E64">
        <w:rPr>
          <w:rFonts w:asciiTheme="majorBidi" w:hAnsiTheme="majorBidi" w:cstheme="majorBidi"/>
          <w:i/>
          <w:szCs w:val="24"/>
          <w:lang w:val="es-ES"/>
        </w:rPr>
        <w:softHyphen/>
        <w:t>cana</w:t>
      </w:r>
      <w:r w:rsidR="00BB171D" w:rsidRPr="00C94E64">
        <w:rPr>
          <w:rFonts w:asciiTheme="majorBidi" w:hAnsiTheme="majorBidi" w:cstheme="majorBidi"/>
          <w:szCs w:val="24"/>
          <w:lang w:val="es-ES"/>
        </w:rPr>
        <w:t xml:space="preserve">, </w:t>
      </w:r>
      <w:proofErr w:type="spellStart"/>
      <w:r w:rsidR="00EC6EE0" w:rsidRPr="00C94E64">
        <w:rPr>
          <w:rFonts w:asciiTheme="majorBidi" w:hAnsiTheme="majorBidi" w:cstheme="majorBidi"/>
          <w:szCs w:val="24"/>
          <w:lang w:val="es-ES"/>
        </w:rPr>
        <w:t>LIX</w:t>
      </w:r>
      <w:r w:rsidR="00BB171D" w:rsidRPr="00C94E64">
        <w:rPr>
          <w:rFonts w:asciiTheme="majorBidi" w:hAnsiTheme="majorBidi" w:cstheme="majorBidi"/>
          <w:szCs w:val="24"/>
          <w:lang w:val="es-ES"/>
        </w:rPr>
        <w:t>.</w:t>
      </w:r>
      <w:r w:rsidR="00EC6EE0" w:rsidRPr="00C94E64">
        <w:rPr>
          <w:rFonts w:asciiTheme="majorBidi" w:hAnsiTheme="majorBidi" w:cstheme="majorBidi"/>
          <w:szCs w:val="24"/>
          <w:lang w:val="es-ES"/>
        </w:rPr>
        <w:t>162</w:t>
      </w:r>
      <w:proofErr w:type="spellEnd"/>
      <w:r w:rsidR="00EC6EE0" w:rsidRPr="00C94E64">
        <w:rPr>
          <w:rFonts w:asciiTheme="majorBidi" w:hAnsiTheme="majorBidi" w:cstheme="majorBidi"/>
          <w:szCs w:val="24"/>
          <w:lang w:val="es-ES"/>
        </w:rPr>
        <w:t>-63 (Enero-Junio 1993): 265-77.</w:t>
      </w:r>
      <w:r w:rsidR="005B6FBE" w:rsidRPr="00C94E64">
        <w:rPr>
          <w:rFonts w:asciiTheme="majorBidi" w:hAnsiTheme="majorBidi" w:cstheme="majorBidi"/>
          <w:szCs w:val="24"/>
          <w:lang w:val="es-ES"/>
        </w:rPr>
        <w:t xml:space="preserve"> (</w:t>
      </w:r>
      <w:r w:rsidR="001E03D7" w:rsidRPr="00C94E64">
        <w:rPr>
          <w:rFonts w:asciiTheme="majorBidi" w:hAnsiTheme="majorBidi" w:cstheme="majorBidi"/>
          <w:szCs w:val="24"/>
          <w:lang w:val="es-ES"/>
        </w:rPr>
        <w:t>Peer-reviewed</w:t>
      </w:r>
      <w:r w:rsidR="005B6FBE" w:rsidRPr="00C94E64">
        <w:rPr>
          <w:rFonts w:asciiTheme="majorBidi" w:hAnsiTheme="majorBidi" w:cstheme="majorBidi"/>
          <w:szCs w:val="24"/>
          <w:lang w:val="es-ES"/>
        </w:rPr>
        <w:t>)</w:t>
      </w:r>
    </w:p>
    <w:p w:rsidR="00EC6EE0" w:rsidRPr="00C94E64" w:rsidRDefault="00274240" w:rsidP="00C94E64">
      <w:pPr>
        <w:tabs>
          <w:tab w:val="left" w:pos="-720"/>
          <w:tab w:val="left" w:pos="0"/>
          <w:tab w:val="left" w:pos="720"/>
        </w:tabs>
        <w:suppressAutoHyphens/>
        <w:ind w:left="720" w:hanging="720"/>
        <w:rPr>
          <w:rFonts w:asciiTheme="majorBidi" w:hAnsiTheme="majorBidi" w:cstheme="majorBidi"/>
          <w:szCs w:val="24"/>
          <w:lang w:val="es-ES"/>
        </w:rPr>
      </w:pPr>
      <w:r>
        <w:rPr>
          <w:rFonts w:asciiTheme="majorBidi" w:hAnsiTheme="majorBidi" w:cstheme="majorBidi"/>
          <w:szCs w:val="24"/>
          <w:lang w:val="es-ES"/>
        </w:rPr>
        <w:t xml:space="preserve">1991 - </w:t>
      </w:r>
      <w:r w:rsidR="00BB171D" w:rsidRPr="00C94E64">
        <w:rPr>
          <w:rFonts w:asciiTheme="majorBidi" w:hAnsiTheme="majorBidi" w:cstheme="majorBidi"/>
          <w:szCs w:val="24"/>
          <w:lang w:val="es-ES"/>
        </w:rPr>
        <w:t>“</w:t>
      </w:r>
      <w:r w:rsidR="00EC6EE0" w:rsidRPr="00C94E64">
        <w:rPr>
          <w:rFonts w:asciiTheme="majorBidi" w:hAnsiTheme="majorBidi" w:cstheme="majorBidi"/>
          <w:szCs w:val="24"/>
          <w:lang w:val="es-ES"/>
        </w:rPr>
        <w:t>Para que no sean adversarios.  Una lectura feminis</w:t>
      </w:r>
      <w:r w:rsidR="00BB171D" w:rsidRPr="00C94E64">
        <w:rPr>
          <w:rFonts w:asciiTheme="majorBidi" w:hAnsiTheme="majorBidi" w:cstheme="majorBidi"/>
          <w:szCs w:val="24"/>
          <w:lang w:val="es-ES"/>
        </w:rPr>
        <w:t>ta de Edgardo Rodríguez Juliá.”</w:t>
      </w:r>
      <w:r w:rsidR="00EC6EE0" w:rsidRPr="00C94E64">
        <w:rPr>
          <w:rFonts w:asciiTheme="majorBidi" w:hAnsiTheme="majorBidi" w:cstheme="majorBidi"/>
          <w:szCs w:val="24"/>
          <w:lang w:val="es-ES"/>
        </w:rPr>
        <w:t xml:space="preserve"> </w:t>
      </w:r>
      <w:r w:rsidR="00EC6EE0" w:rsidRPr="00C94E64">
        <w:rPr>
          <w:rFonts w:asciiTheme="majorBidi" w:hAnsiTheme="majorBidi" w:cstheme="majorBidi"/>
          <w:i/>
          <w:szCs w:val="24"/>
          <w:lang w:val="es-ES"/>
        </w:rPr>
        <w:t>Confluencia. Revista de  Literatura Hispánica</w:t>
      </w:r>
      <w:r w:rsidR="00BB171D" w:rsidRPr="00C94E64">
        <w:rPr>
          <w:rFonts w:asciiTheme="majorBidi" w:hAnsiTheme="majorBidi" w:cstheme="majorBidi"/>
          <w:szCs w:val="24"/>
          <w:lang w:val="es-ES"/>
        </w:rPr>
        <w:t>, 7.</w:t>
      </w:r>
      <w:r w:rsidR="00EC6EE0" w:rsidRPr="00C94E64">
        <w:rPr>
          <w:rFonts w:asciiTheme="majorBidi" w:hAnsiTheme="majorBidi" w:cstheme="majorBidi"/>
          <w:szCs w:val="24"/>
          <w:lang w:val="es-ES"/>
        </w:rPr>
        <w:t>1 (</w:t>
      </w:r>
      <w:proofErr w:type="spellStart"/>
      <w:r w:rsidR="00EC6EE0" w:rsidRPr="00C94E64">
        <w:rPr>
          <w:rFonts w:asciiTheme="majorBidi" w:hAnsiTheme="majorBidi" w:cstheme="majorBidi"/>
          <w:szCs w:val="24"/>
          <w:lang w:val="es-ES"/>
        </w:rPr>
        <w:t>Fall</w:t>
      </w:r>
      <w:proofErr w:type="spellEnd"/>
      <w:r w:rsidR="00EC6EE0" w:rsidRPr="00C94E64">
        <w:rPr>
          <w:rFonts w:asciiTheme="majorBidi" w:hAnsiTheme="majorBidi" w:cstheme="majorBidi"/>
          <w:szCs w:val="24"/>
          <w:lang w:val="es-ES"/>
        </w:rPr>
        <w:t xml:space="preserve"> </w:t>
      </w:r>
      <w:proofErr w:type="spellStart"/>
      <w:r w:rsidR="00EC6EE0" w:rsidRPr="00C94E64">
        <w:rPr>
          <w:rFonts w:asciiTheme="majorBidi" w:hAnsiTheme="majorBidi" w:cstheme="majorBidi"/>
          <w:szCs w:val="24"/>
          <w:lang w:val="es-ES"/>
        </w:rPr>
        <w:t>Issue</w:t>
      </w:r>
      <w:proofErr w:type="spellEnd"/>
      <w:r w:rsidR="00EC6EE0" w:rsidRPr="00C94E64">
        <w:rPr>
          <w:rFonts w:asciiTheme="majorBidi" w:hAnsiTheme="majorBidi" w:cstheme="majorBidi"/>
          <w:szCs w:val="24"/>
          <w:lang w:val="es-ES"/>
        </w:rPr>
        <w:t xml:space="preserve"> 1991): 43-53.</w:t>
      </w:r>
      <w:r w:rsidR="005B6FBE" w:rsidRPr="00C94E64">
        <w:rPr>
          <w:rFonts w:asciiTheme="majorBidi" w:hAnsiTheme="majorBidi" w:cstheme="majorBidi"/>
          <w:szCs w:val="24"/>
          <w:lang w:val="es-ES"/>
        </w:rPr>
        <w:t xml:space="preserve"> (</w:t>
      </w:r>
      <w:r w:rsidR="001E03D7" w:rsidRPr="00C94E64">
        <w:rPr>
          <w:rFonts w:asciiTheme="majorBidi" w:hAnsiTheme="majorBidi" w:cstheme="majorBidi"/>
          <w:szCs w:val="24"/>
          <w:lang w:val="es-ES"/>
        </w:rPr>
        <w:t>Peer-reviewed</w:t>
      </w:r>
      <w:r w:rsidR="005B6FBE" w:rsidRPr="00C94E64">
        <w:rPr>
          <w:rFonts w:asciiTheme="majorBidi" w:hAnsiTheme="majorBidi" w:cstheme="majorBidi"/>
          <w:szCs w:val="24"/>
          <w:lang w:val="es-ES"/>
        </w:rPr>
        <w:t>)</w:t>
      </w:r>
    </w:p>
    <w:p w:rsidR="00EC6EE0" w:rsidRPr="00C94E64" w:rsidRDefault="00274240" w:rsidP="00C94E64">
      <w:pPr>
        <w:tabs>
          <w:tab w:val="left" w:pos="-720"/>
          <w:tab w:val="left" w:pos="0"/>
          <w:tab w:val="left" w:pos="720"/>
        </w:tabs>
        <w:suppressAutoHyphens/>
        <w:ind w:left="720" w:hanging="720"/>
        <w:rPr>
          <w:rFonts w:asciiTheme="majorBidi" w:hAnsiTheme="majorBidi" w:cstheme="majorBidi"/>
          <w:szCs w:val="24"/>
          <w:lang w:val="es-ES"/>
        </w:rPr>
      </w:pPr>
      <w:r>
        <w:rPr>
          <w:rFonts w:asciiTheme="majorBidi" w:hAnsiTheme="majorBidi" w:cstheme="majorBidi"/>
          <w:szCs w:val="24"/>
          <w:lang w:val="es-ES"/>
        </w:rPr>
        <w:t xml:space="preserve">1990-91 - </w:t>
      </w:r>
      <w:r w:rsidR="00BB171D" w:rsidRPr="00C94E64">
        <w:rPr>
          <w:rFonts w:asciiTheme="majorBidi" w:hAnsiTheme="majorBidi" w:cstheme="majorBidi"/>
          <w:szCs w:val="24"/>
          <w:lang w:val="es-ES"/>
        </w:rPr>
        <w:t>“</w:t>
      </w:r>
      <w:r w:rsidR="00EC6EE0" w:rsidRPr="00C94E64">
        <w:rPr>
          <w:rFonts w:asciiTheme="majorBidi" w:hAnsiTheme="majorBidi" w:cstheme="majorBidi"/>
          <w:szCs w:val="24"/>
          <w:lang w:val="es-ES"/>
        </w:rPr>
        <w:t xml:space="preserve">Severo </w:t>
      </w:r>
      <w:proofErr w:type="spellStart"/>
      <w:r w:rsidR="00EC6EE0" w:rsidRPr="00C94E64">
        <w:rPr>
          <w:rFonts w:asciiTheme="majorBidi" w:hAnsiTheme="majorBidi" w:cstheme="majorBidi"/>
          <w:szCs w:val="24"/>
          <w:lang w:val="es-ES"/>
        </w:rPr>
        <w:t>Sarduy</w:t>
      </w:r>
      <w:proofErr w:type="spellEnd"/>
      <w:r w:rsidR="00EC6EE0" w:rsidRPr="00C94E64">
        <w:rPr>
          <w:rFonts w:asciiTheme="majorBidi" w:hAnsiTheme="majorBidi" w:cstheme="majorBidi"/>
          <w:szCs w:val="24"/>
          <w:lang w:val="es-ES"/>
        </w:rPr>
        <w:t xml:space="preserve"> y el juego </w:t>
      </w:r>
      <w:proofErr w:type="spellStart"/>
      <w:r w:rsidR="00BB171D" w:rsidRPr="00C94E64">
        <w:rPr>
          <w:rFonts w:asciiTheme="majorBidi" w:hAnsiTheme="majorBidi" w:cstheme="majorBidi"/>
          <w:szCs w:val="24"/>
          <w:lang w:val="es-ES"/>
        </w:rPr>
        <w:t>contrarreferencial</w:t>
      </w:r>
      <w:proofErr w:type="spellEnd"/>
      <w:r w:rsidR="00BB171D" w:rsidRPr="00C94E64">
        <w:rPr>
          <w:rFonts w:asciiTheme="majorBidi" w:hAnsiTheme="majorBidi" w:cstheme="majorBidi"/>
          <w:szCs w:val="24"/>
          <w:lang w:val="es-ES"/>
        </w:rPr>
        <w:t xml:space="preserve"> de aporías.”</w:t>
      </w:r>
      <w:r w:rsidR="00EC6EE0" w:rsidRPr="00C94E64">
        <w:rPr>
          <w:rFonts w:asciiTheme="majorBidi" w:hAnsiTheme="majorBidi" w:cstheme="majorBidi"/>
          <w:szCs w:val="24"/>
          <w:lang w:val="es-ES"/>
        </w:rPr>
        <w:t xml:space="preserve"> </w:t>
      </w:r>
      <w:r w:rsidR="00EC6EE0" w:rsidRPr="00C94E64">
        <w:rPr>
          <w:rFonts w:asciiTheme="majorBidi" w:hAnsiTheme="majorBidi" w:cstheme="majorBidi"/>
          <w:i/>
          <w:szCs w:val="24"/>
          <w:lang w:val="es-ES"/>
        </w:rPr>
        <w:t>Revista de Estudios Hispánicos</w:t>
      </w:r>
      <w:r w:rsidR="00EC6EE0" w:rsidRPr="00C94E64">
        <w:rPr>
          <w:rFonts w:asciiTheme="majorBidi" w:hAnsiTheme="majorBidi" w:cstheme="majorBidi"/>
          <w:szCs w:val="24"/>
          <w:lang w:val="es-ES"/>
        </w:rPr>
        <w:t>, Puerto Rico (1990-91): 291-300.</w:t>
      </w:r>
      <w:r w:rsidR="005B6FBE" w:rsidRPr="00C94E64">
        <w:rPr>
          <w:rFonts w:asciiTheme="majorBidi" w:hAnsiTheme="majorBidi" w:cstheme="majorBidi"/>
          <w:szCs w:val="24"/>
          <w:lang w:val="es-ES"/>
        </w:rPr>
        <w:t xml:space="preserve"> (</w:t>
      </w:r>
      <w:r w:rsidR="001E03D7" w:rsidRPr="00C94E64">
        <w:rPr>
          <w:rFonts w:asciiTheme="majorBidi" w:hAnsiTheme="majorBidi" w:cstheme="majorBidi"/>
          <w:szCs w:val="24"/>
          <w:lang w:val="es-ES"/>
        </w:rPr>
        <w:t>Peer-reviewed</w:t>
      </w:r>
      <w:r w:rsidR="005B6FBE" w:rsidRPr="00C94E64">
        <w:rPr>
          <w:rFonts w:asciiTheme="majorBidi" w:hAnsiTheme="majorBidi" w:cstheme="majorBidi"/>
          <w:szCs w:val="24"/>
          <w:lang w:val="es-ES"/>
        </w:rPr>
        <w:t>)</w:t>
      </w:r>
    </w:p>
    <w:p w:rsidR="00EC6EE0" w:rsidRPr="00E33CD0" w:rsidRDefault="00274240" w:rsidP="00C94E64">
      <w:pPr>
        <w:tabs>
          <w:tab w:val="left" w:pos="-720"/>
          <w:tab w:val="left" w:pos="0"/>
          <w:tab w:val="left" w:pos="720"/>
        </w:tabs>
        <w:suppressAutoHyphens/>
        <w:ind w:left="720" w:hanging="720"/>
        <w:rPr>
          <w:rFonts w:asciiTheme="majorBidi" w:hAnsiTheme="majorBidi" w:cstheme="majorBidi"/>
          <w:szCs w:val="24"/>
        </w:rPr>
      </w:pPr>
      <w:r>
        <w:rPr>
          <w:rFonts w:asciiTheme="majorBidi" w:hAnsiTheme="majorBidi" w:cstheme="majorBidi"/>
          <w:szCs w:val="24"/>
          <w:lang w:val="es-ES"/>
        </w:rPr>
        <w:t xml:space="preserve">1990 - </w:t>
      </w:r>
      <w:r w:rsidR="00AE7DF4" w:rsidRPr="00C94E64">
        <w:rPr>
          <w:rFonts w:asciiTheme="majorBidi" w:hAnsiTheme="majorBidi" w:cstheme="majorBidi"/>
          <w:szCs w:val="24"/>
          <w:lang w:val="es-ES"/>
        </w:rPr>
        <w:t>“</w:t>
      </w:r>
      <w:r w:rsidR="00EC6EE0" w:rsidRPr="00C94E64">
        <w:rPr>
          <w:rFonts w:asciiTheme="majorBidi" w:hAnsiTheme="majorBidi" w:cstheme="majorBidi"/>
          <w:szCs w:val="24"/>
          <w:lang w:val="es-ES"/>
        </w:rPr>
        <w:t>Historia, ser e identida</w:t>
      </w:r>
      <w:r w:rsidR="00BB171D" w:rsidRPr="00C94E64">
        <w:rPr>
          <w:rFonts w:asciiTheme="majorBidi" w:hAnsiTheme="majorBidi" w:cstheme="majorBidi"/>
          <w:szCs w:val="24"/>
          <w:lang w:val="es-ES"/>
        </w:rPr>
        <w:t>d femenina en ‘Maldito amor’ y ‘</w:t>
      </w:r>
      <w:r w:rsidR="00EC6EE0" w:rsidRPr="00C94E64">
        <w:rPr>
          <w:rFonts w:asciiTheme="majorBidi" w:hAnsiTheme="majorBidi" w:cstheme="majorBidi"/>
          <w:szCs w:val="24"/>
          <w:lang w:val="es-ES"/>
        </w:rPr>
        <w:t>El collar de camándulas</w:t>
      </w:r>
      <w:r w:rsidR="00BB171D" w:rsidRPr="00C94E64">
        <w:rPr>
          <w:rFonts w:asciiTheme="majorBidi" w:hAnsiTheme="majorBidi" w:cstheme="majorBidi"/>
          <w:szCs w:val="24"/>
          <w:lang w:val="es-ES"/>
        </w:rPr>
        <w:t>’</w:t>
      </w:r>
      <w:r w:rsidR="00EC6EE0" w:rsidRPr="00C94E64">
        <w:rPr>
          <w:rFonts w:asciiTheme="majorBidi" w:hAnsiTheme="majorBidi" w:cstheme="majorBidi"/>
          <w:szCs w:val="24"/>
          <w:lang w:val="es-ES"/>
        </w:rPr>
        <w:t xml:space="preserve"> de Rosario Ferré." </w:t>
      </w:r>
      <w:proofErr w:type="spellStart"/>
      <w:r w:rsidR="00EC6EE0" w:rsidRPr="00E33CD0">
        <w:rPr>
          <w:rFonts w:asciiTheme="majorBidi" w:hAnsiTheme="majorBidi" w:cstheme="majorBidi"/>
          <w:i/>
          <w:szCs w:val="24"/>
        </w:rPr>
        <w:t>Chasqui</w:t>
      </w:r>
      <w:proofErr w:type="spellEnd"/>
      <w:r w:rsidR="00EC6EE0" w:rsidRPr="00E33CD0">
        <w:rPr>
          <w:rFonts w:asciiTheme="majorBidi" w:hAnsiTheme="majorBidi" w:cstheme="majorBidi"/>
          <w:i/>
          <w:szCs w:val="24"/>
        </w:rPr>
        <w:t xml:space="preserve">. </w:t>
      </w:r>
      <w:proofErr w:type="spellStart"/>
      <w:r w:rsidR="00EC6EE0" w:rsidRPr="00E33CD0">
        <w:rPr>
          <w:rFonts w:asciiTheme="majorBidi" w:hAnsiTheme="majorBidi" w:cstheme="majorBidi"/>
          <w:i/>
          <w:szCs w:val="24"/>
        </w:rPr>
        <w:t>Revista</w:t>
      </w:r>
      <w:proofErr w:type="spellEnd"/>
      <w:r w:rsidR="00EC6EE0" w:rsidRPr="00E33CD0">
        <w:rPr>
          <w:rFonts w:asciiTheme="majorBidi" w:hAnsiTheme="majorBidi" w:cstheme="majorBidi"/>
          <w:i/>
          <w:szCs w:val="24"/>
        </w:rPr>
        <w:t xml:space="preserve"> de </w:t>
      </w:r>
      <w:proofErr w:type="spellStart"/>
      <w:r w:rsidR="00EC6EE0" w:rsidRPr="00E33CD0">
        <w:rPr>
          <w:rFonts w:asciiTheme="majorBidi" w:hAnsiTheme="majorBidi" w:cstheme="majorBidi"/>
          <w:i/>
          <w:szCs w:val="24"/>
        </w:rPr>
        <w:t>Literatura</w:t>
      </w:r>
      <w:proofErr w:type="spellEnd"/>
      <w:r w:rsidR="00EC6EE0" w:rsidRPr="00E33CD0">
        <w:rPr>
          <w:rFonts w:asciiTheme="majorBidi" w:hAnsiTheme="majorBidi" w:cstheme="majorBidi"/>
          <w:i/>
          <w:szCs w:val="24"/>
        </w:rPr>
        <w:t xml:space="preserve"> </w:t>
      </w:r>
      <w:proofErr w:type="spellStart"/>
      <w:r w:rsidR="00EC6EE0" w:rsidRPr="00E33CD0">
        <w:rPr>
          <w:rFonts w:asciiTheme="majorBidi" w:hAnsiTheme="majorBidi" w:cstheme="majorBidi"/>
          <w:i/>
          <w:szCs w:val="24"/>
        </w:rPr>
        <w:t>Latinoamericana</w:t>
      </w:r>
      <w:proofErr w:type="spellEnd"/>
      <w:r w:rsidR="00BB171D" w:rsidRPr="00E33CD0">
        <w:rPr>
          <w:rFonts w:asciiTheme="majorBidi" w:hAnsiTheme="majorBidi" w:cstheme="majorBidi"/>
          <w:szCs w:val="24"/>
        </w:rPr>
        <w:t xml:space="preserve">, </w:t>
      </w:r>
      <w:r w:rsidR="00072C54" w:rsidRPr="00E33CD0">
        <w:rPr>
          <w:rFonts w:asciiTheme="majorBidi" w:hAnsiTheme="majorBidi" w:cstheme="majorBidi"/>
          <w:szCs w:val="24"/>
        </w:rPr>
        <w:t>19.2 (</w:t>
      </w:r>
      <w:r w:rsidR="00EC6EE0" w:rsidRPr="00E33CD0">
        <w:rPr>
          <w:rFonts w:asciiTheme="majorBidi" w:hAnsiTheme="majorBidi" w:cstheme="majorBidi"/>
          <w:szCs w:val="24"/>
        </w:rPr>
        <w:t>Nov. 1990): 23-31.</w:t>
      </w:r>
      <w:r w:rsidR="005B6FBE" w:rsidRPr="00E33CD0">
        <w:rPr>
          <w:rFonts w:asciiTheme="majorBidi" w:hAnsiTheme="majorBidi" w:cstheme="majorBidi"/>
          <w:szCs w:val="24"/>
        </w:rPr>
        <w:t xml:space="preserve"> (</w:t>
      </w:r>
      <w:r w:rsidR="001E03D7" w:rsidRPr="00E33CD0">
        <w:rPr>
          <w:rFonts w:asciiTheme="majorBidi" w:hAnsiTheme="majorBidi" w:cstheme="majorBidi"/>
          <w:szCs w:val="24"/>
        </w:rPr>
        <w:t>Peer-reviewed</w:t>
      </w:r>
      <w:r w:rsidR="005B6FBE" w:rsidRPr="00E33CD0">
        <w:rPr>
          <w:rFonts w:asciiTheme="majorBidi" w:hAnsiTheme="majorBidi" w:cstheme="majorBidi"/>
          <w:szCs w:val="24"/>
        </w:rPr>
        <w:t>)</w:t>
      </w:r>
    </w:p>
    <w:p w:rsidR="00C94E64" w:rsidRPr="00C94E64" w:rsidRDefault="00C94E64" w:rsidP="00C94E64">
      <w:pPr>
        <w:tabs>
          <w:tab w:val="left" w:pos="-720"/>
          <w:tab w:val="left" w:pos="0"/>
          <w:tab w:val="left" w:pos="720"/>
        </w:tabs>
        <w:suppressAutoHyphens/>
        <w:jc w:val="center"/>
        <w:rPr>
          <w:rFonts w:asciiTheme="majorBidi" w:hAnsiTheme="majorBidi" w:cstheme="majorBidi"/>
          <w:szCs w:val="24"/>
        </w:rPr>
      </w:pPr>
      <w:r>
        <w:rPr>
          <w:rFonts w:asciiTheme="majorBidi" w:hAnsiTheme="majorBidi" w:cstheme="majorBidi"/>
          <w:szCs w:val="24"/>
        </w:rPr>
        <w:lastRenderedPageBreak/>
        <w:t xml:space="preserve">INVITED </w:t>
      </w:r>
      <w:r w:rsidRPr="00C94E64">
        <w:rPr>
          <w:rFonts w:asciiTheme="majorBidi" w:hAnsiTheme="majorBidi" w:cstheme="majorBidi"/>
          <w:szCs w:val="24"/>
        </w:rPr>
        <w:t>PRESENTATIONS</w:t>
      </w:r>
    </w:p>
    <w:p w:rsidR="00C94E64" w:rsidRPr="00C94E64" w:rsidRDefault="00C94E64" w:rsidP="00C94E64">
      <w:pPr>
        <w:tabs>
          <w:tab w:val="left" w:pos="-720"/>
          <w:tab w:val="left" w:pos="0"/>
          <w:tab w:val="left" w:pos="720"/>
        </w:tabs>
        <w:suppressAutoHyphens/>
        <w:rPr>
          <w:rFonts w:asciiTheme="majorBidi" w:hAnsiTheme="majorBidi" w:cstheme="majorBidi"/>
          <w:szCs w:val="24"/>
        </w:rPr>
      </w:pPr>
    </w:p>
    <w:p w:rsidR="00C94E64" w:rsidRPr="00C94E64" w:rsidRDefault="00072C54" w:rsidP="00420535">
      <w:pPr>
        <w:tabs>
          <w:tab w:val="left" w:pos="-720"/>
          <w:tab w:val="left" w:pos="0"/>
          <w:tab w:val="left" w:pos="720"/>
        </w:tabs>
        <w:suppressAutoHyphens/>
        <w:ind w:left="720" w:hanging="720"/>
        <w:rPr>
          <w:rFonts w:asciiTheme="majorBidi" w:hAnsiTheme="majorBidi" w:cstheme="majorBidi"/>
          <w:szCs w:val="24"/>
        </w:rPr>
      </w:pPr>
      <w:r w:rsidRPr="00C94E64">
        <w:rPr>
          <w:rFonts w:asciiTheme="majorBidi" w:hAnsiTheme="majorBidi" w:cstheme="majorBidi"/>
          <w:szCs w:val="24"/>
        </w:rPr>
        <w:t>Feb</w:t>
      </w:r>
      <w:r>
        <w:rPr>
          <w:rFonts w:asciiTheme="majorBidi" w:hAnsiTheme="majorBidi" w:cstheme="majorBidi"/>
          <w:szCs w:val="24"/>
        </w:rPr>
        <w:t xml:space="preserve">. 2015 - </w:t>
      </w:r>
      <w:r w:rsidR="00ED33BE" w:rsidRPr="00C94E64">
        <w:rPr>
          <w:rFonts w:asciiTheme="majorBidi" w:hAnsiTheme="majorBidi" w:cstheme="majorBidi"/>
          <w:szCs w:val="24"/>
        </w:rPr>
        <w:t>Union College, Schenectady, NY</w:t>
      </w:r>
      <w:r w:rsidR="00ED33BE">
        <w:rPr>
          <w:rFonts w:asciiTheme="majorBidi" w:hAnsiTheme="majorBidi" w:cstheme="majorBidi"/>
          <w:szCs w:val="24"/>
        </w:rPr>
        <w:t>.</w:t>
      </w:r>
      <w:r w:rsidR="00C94E64" w:rsidRPr="00C94E64">
        <w:rPr>
          <w:rFonts w:asciiTheme="majorBidi" w:hAnsiTheme="majorBidi" w:cstheme="majorBidi"/>
          <w:szCs w:val="24"/>
        </w:rPr>
        <w:t xml:space="preserve"> “Dream Nation: Cultural Fictions, History and Politics in Puerto Rico.”</w:t>
      </w:r>
    </w:p>
    <w:p w:rsidR="00C94E64" w:rsidRPr="00C94E64" w:rsidRDefault="00072C54" w:rsidP="00420535">
      <w:pPr>
        <w:tabs>
          <w:tab w:val="left" w:pos="-720"/>
          <w:tab w:val="left" w:pos="630"/>
          <w:tab w:val="left" w:pos="720"/>
        </w:tabs>
        <w:suppressAutoHyphens/>
        <w:ind w:left="720" w:hanging="720"/>
        <w:rPr>
          <w:rFonts w:asciiTheme="majorBidi" w:hAnsiTheme="majorBidi" w:cstheme="majorBidi"/>
          <w:szCs w:val="24"/>
        </w:rPr>
      </w:pPr>
      <w:r>
        <w:rPr>
          <w:rFonts w:asciiTheme="majorBidi" w:hAnsiTheme="majorBidi" w:cstheme="majorBidi"/>
          <w:szCs w:val="24"/>
        </w:rPr>
        <w:t xml:space="preserve">Sept. 2014 - </w:t>
      </w:r>
      <w:r w:rsidR="00C94E64" w:rsidRPr="00C94E64">
        <w:rPr>
          <w:rFonts w:asciiTheme="majorBidi" w:hAnsiTheme="majorBidi" w:cstheme="majorBidi"/>
          <w:szCs w:val="24"/>
        </w:rPr>
        <w:t>Mark Twain Museum</w:t>
      </w:r>
      <w:r w:rsidR="00ED33BE">
        <w:rPr>
          <w:rFonts w:asciiTheme="majorBidi" w:hAnsiTheme="majorBidi" w:cstheme="majorBidi"/>
          <w:szCs w:val="24"/>
        </w:rPr>
        <w:t>,</w:t>
      </w:r>
      <w:r w:rsidR="00C94E64" w:rsidRPr="00C94E64">
        <w:rPr>
          <w:rFonts w:asciiTheme="majorBidi" w:hAnsiTheme="majorBidi" w:cstheme="majorBidi"/>
          <w:szCs w:val="24"/>
        </w:rPr>
        <w:t xml:space="preserve"> co-sponsored by the Harriet Beecher Stowe Center, </w:t>
      </w:r>
      <w:r w:rsidR="00ED33BE" w:rsidRPr="00C94E64">
        <w:rPr>
          <w:rFonts w:asciiTheme="majorBidi" w:hAnsiTheme="majorBidi" w:cstheme="majorBidi"/>
          <w:szCs w:val="24"/>
        </w:rPr>
        <w:t>Hartford, CT</w:t>
      </w:r>
      <w:r w:rsidR="00ED33BE" w:rsidRPr="00ED33BE">
        <w:rPr>
          <w:rFonts w:asciiTheme="majorBidi" w:hAnsiTheme="majorBidi" w:cstheme="majorBidi"/>
          <w:szCs w:val="24"/>
        </w:rPr>
        <w:t xml:space="preserve"> </w:t>
      </w:r>
      <w:r w:rsidR="00ED33BE" w:rsidRPr="00C94E64">
        <w:rPr>
          <w:rFonts w:asciiTheme="majorBidi" w:hAnsiTheme="majorBidi" w:cstheme="majorBidi"/>
          <w:szCs w:val="24"/>
        </w:rPr>
        <w:t xml:space="preserve">Presentation of </w:t>
      </w:r>
      <w:r w:rsidR="00ED33BE" w:rsidRPr="00C94E64">
        <w:rPr>
          <w:rFonts w:asciiTheme="majorBidi" w:hAnsiTheme="majorBidi" w:cstheme="majorBidi"/>
          <w:i/>
          <w:szCs w:val="24"/>
        </w:rPr>
        <w:t>Dream</w:t>
      </w:r>
      <w:r w:rsidR="00ED33BE" w:rsidRPr="00C94E64">
        <w:rPr>
          <w:rFonts w:asciiTheme="majorBidi" w:hAnsiTheme="majorBidi" w:cstheme="majorBidi"/>
          <w:szCs w:val="24"/>
        </w:rPr>
        <w:t xml:space="preserve"> </w:t>
      </w:r>
      <w:r w:rsidR="00ED33BE" w:rsidRPr="00C94E64">
        <w:rPr>
          <w:rFonts w:asciiTheme="majorBidi" w:hAnsiTheme="majorBidi" w:cstheme="majorBidi"/>
          <w:i/>
          <w:szCs w:val="24"/>
        </w:rPr>
        <w:t>Nation</w:t>
      </w:r>
      <w:r w:rsidR="00ED33BE" w:rsidRPr="00C94E64">
        <w:rPr>
          <w:rFonts w:asciiTheme="majorBidi" w:hAnsiTheme="majorBidi" w:cstheme="majorBidi"/>
          <w:szCs w:val="24"/>
        </w:rPr>
        <w:t xml:space="preserve">. </w:t>
      </w:r>
    </w:p>
    <w:p w:rsidR="00C94E64" w:rsidRDefault="00072C54" w:rsidP="00420535">
      <w:pPr>
        <w:tabs>
          <w:tab w:val="left" w:pos="-720"/>
          <w:tab w:val="left" w:pos="630"/>
          <w:tab w:val="left" w:pos="720"/>
        </w:tabs>
        <w:suppressAutoHyphens/>
        <w:ind w:left="720" w:hanging="720"/>
        <w:rPr>
          <w:rFonts w:asciiTheme="majorBidi" w:hAnsiTheme="majorBidi" w:cstheme="majorBidi"/>
          <w:szCs w:val="24"/>
        </w:rPr>
      </w:pPr>
      <w:r w:rsidRPr="00C94E64">
        <w:rPr>
          <w:rFonts w:asciiTheme="majorBidi" w:hAnsiTheme="majorBidi" w:cstheme="majorBidi"/>
          <w:szCs w:val="24"/>
        </w:rPr>
        <w:t>October 2014</w:t>
      </w:r>
      <w:r>
        <w:rPr>
          <w:rFonts w:asciiTheme="majorBidi" w:hAnsiTheme="majorBidi" w:cstheme="majorBidi"/>
          <w:szCs w:val="24"/>
        </w:rPr>
        <w:t xml:space="preserve"> - </w:t>
      </w:r>
      <w:r w:rsidR="00ED33BE" w:rsidRPr="00C94E64">
        <w:rPr>
          <w:rFonts w:asciiTheme="majorBidi" w:hAnsiTheme="majorBidi" w:cstheme="majorBidi"/>
          <w:szCs w:val="24"/>
        </w:rPr>
        <w:t xml:space="preserve">WPI, </w:t>
      </w:r>
      <w:r w:rsidR="00ED33BE">
        <w:rPr>
          <w:rFonts w:asciiTheme="majorBidi" w:hAnsiTheme="majorBidi" w:cstheme="majorBidi"/>
          <w:szCs w:val="24"/>
        </w:rPr>
        <w:t xml:space="preserve">Worcester, MA. </w:t>
      </w:r>
      <w:r w:rsidR="00ED33BE" w:rsidRPr="00C94E64">
        <w:rPr>
          <w:rFonts w:asciiTheme="majorBidi" w:hAnsiTheme="majorBidi" w:cstheme="majorBidi"/>
          <w:szCs w:val="24"/>
        </w:rPr>
        <w:t>Brown Bag Lunch Seminar series sponsored by the Interdisciplinary &amp; Global Studies Division</w:t>
      </w:r>
      <w:r w:rsidR="00ED33BE">
        <w:rPr>
          <w:rFonts w:asciiTheme="majorBidi" w:hAnsiTheme="majorBidi" w:cstheme="majorBidi"/>
          <w:szCs w:val="24"/>
        </w:rPr>
        <w:t>.</w:t>
      </w:r>
      <w:r w:rsidR="00ED33BE" w:rsidRPr="00ED33BE">
        <w:rPr>
          <w:rFonts w:asciiTheme="majorBidi" w:hAnsiTheme="majorBidi" w:cstheme="majorBidi"/>
          <w:szCs w:val="24"/>
        </w:rPr>
        <w:t xml:space="preserve"> </w:t>
      </w:r>
      <w:r w:rsidR="00C94E64" w:rsidRPr="00C94E64">
        <w:rPr>
          <w:rFonts w:asciiTheme="majorBidi" w:hAnsiTheme="majorBidi" w:cstheme="majorBidi"/>
          <w:szCs w:val="24"/>
        </w:rPr>
        <w:t xml:space="preserve">Lecture about life in contemporary Puerto Rico. </w:t>
      </w:r>
    </w:p>
    <w:p w:rsidR="00C94E64" w:rsidRDefault="00C94E64" w:rsidP="00C94E64">
      <w:pPr>
        <w:tabs>
          <w:tab w:val="left" w:pos="-720"/>
          <w:tab w:val="left" w:pos="0"/>
          <w:tab w:val="left" w:pos="720"/>
        </w:tabs>
        <w:suppressAutoHyphens/>
        <w:rPr>
          <w:rFonts w:asciiTheme="majorBidi" w:hAnsiTheme="majorBidi" w:cstheme="majorBidi"/>
          <w:szCs w:val="24"/>
        </w:rPr>
      </w:pPr>
    </w:p>
    <w:p w:rsidR="003E3810" w:rsidRDefault="003E3810" w:rsidP="00C94E64">
      <w:pPr>
        <w:tabs>
          <w:tab w:val="left" w:pos="-720"/>
          <w:tab w:val="left" w:pos="0"/>
          <w:tab w:val="left" w:pos="720"/>
        </w:tabs>
        <w:suppressAutoHyphens/>
        <w:rPr>
          <w:rFonts w:asciiTheme="majorBidi" w:hAnsiTheme="majorBidi" w:cstheme="majorBidi"/>
          <w:szCs w:val="24"/>
        </w:rPr>
      </w:pPr>
    </w:p>
    <w:p w:rsidR="00C94E64" w:rsidRPr="00C94E64" w:rsidRDefault="00C94E64" w:rsidP="00C94E64">
      <w:pPr>
        <w:tabs>
          <w:tab w:val="left" w:pos="-720"/>
          <w:tab w:val="left" w:pos="0"/>
          <w:tab w:val="left" w:pos="720"/>
        </w:tabs>
        <w:suppressAutoHyphens/>
        <w:ind w:left="1440" w:hanging="1440"/>
        <w:jc w:val="center"/>
        <w:rPr>
          <w:rFonts w:asciiTheme="majorBidi" w:hAnsiTheme="majorBidi" w:cstheme="majorBidi"/>
          <w:szCs w:val="24"/>
        </w:rPr>
      </w:pPr>
      <w:r w:rsidRPr="00C94E64">
        <w:rPr>
          <w:rFonts w:asciiTheme="majorBidi" w:hAnsiTheme="majorBidi" w:cstheme="majorBidi"/>
          <w:szCs w:val="24"/>
        </w:rPr>
        <w:t xml:space="preserve">ABOUT </w:t>
      </w:r>
      <w:r w:rsidRPr="00C94E64">
        <w:rPr>
          <w:rFonts w:asciiTheme="majorBidi" w:hAnsiTheme="majorBidi" w:cstheme="majorBidi"/>
          <w:i/>
          <w:szCs w:val="24"/>
        </w:rPr>
        <w:t>DREAM</w:t>
      </w:r>
      <w:r w:rsidRPr="00C94E64">
        <w:rPr>
          <w:rFonts w:asciiTheme="majorBidi" w:hAnsiTheme="majorBidi" w:cstheme="majorBidi"/>
          <w:szCs w:val="24"/>
        </w:rPr>
        <w:t xml:space="preserve"> </w:t>
      </w:r>
      <w:r w:rsidRPr="00C94E64">
        <w:rPr>
          <w:rFonts w:asciiTheme="majorBidi" w:hAnsiTheme="majorBidi" w:cstheme="majorBidi"/>
          <w:i/>
          <w:szCs w:val="24"/>
        </w:rPr>
        <w:t>NATION</w:t>
      </w:r>
    </w:p>
    <w:p w:rsidR="00072C54" w:rsidRDefault="00072C54" w:rsidP="00C94E64">
      <w:pPr>
        <w:tabs>
          <w:tab w:val="left" w:pos="-720"/>
          <w:tab w:val="left" w:pos="0"/>
          <w:tab w:val="left" w:pos="720"/>
        </w:tabs>
        <w:suppressAutoHyphens/>
        <w:ind w:left="1440" w:hanging="1440"/>
        <w:rPr>
          <w:rFonts w:asciiTheme="majorBidi" w:hAnsiTheme="majorBidi" w:cstheme="majorBidi"/>
          <w:szCs w:val="24"/>
        </w:rPr>
      </w:pPr>
    </w:p>
    <w:p w:rsidR="003E3810" w:rsidRPr="003E3810" w:rsidRDefault="003E3810" w:rsidP="00420535">
      <w:pPr>
        <w:ind w:left="720" w:hanging="720"/>
        <w:rPr>
          <w:rFonts w:asciiTheme="majorBidi" w:hAnsiTheme="majorBidi" w:cstheme="majorBidi"/>
          <w:szCs w:val="24"/>
          <w:lang w:val="es-PR"/>
        </w:rPr>
      </w:pPr>
      <w:r w:rsidRPr="003E3810">
        <w:rPr>
          <w:rFonts w:asciiTheme="majorBidi" w:hAnsiTheme="majorBidi" w:cstheme="majorBidi"/>
          <w:szCs w:val="24"/>
        </w:rPr>
        <w:t xml:space="preserve">May 10, 2015 - </w:t>
      </w:r>
      <w:r>
        <w:rPr>
          <w:rFonts w:asciiTheme="majorBidi" w:hAnsiTheme="majorBidi" w:cstheme="majorBidi"/>
          <w:szCs w:val="24"/>
        </w:rPr>
        <w:t xml:space="preserve">Hernández, Carmen Dolores. </w:t>
      </w:r>
      <w:r w:rsidRPr="003E3810">
        <w:rPr>
          <w:rFonts w:asciiTheme="majorBidi" w:hAnsiTheme="majorBidi" w:cstheme="majorBidi"/>
          <w:szCs w:val="24"/>
          <w:lang w:val="es-PR"/>
        </w:rPr>
        <w:t>“Una nación soñada.”</w:t>
      </w:r>
      <w:r>
        <w:rPr>
          <w:rFonts w:asciiTheme="majorBidi" w:hAnsiTheme="majorBidi" w:cstheme="majorBidi"/>
          <w:szCs w:val="24"/>
          <w:lang w:val="es-PR"/>
        </w:rPr>
        <w:t xml:space="preserve"> (Review) </w:t>
      </w:r>
      <w:r w:rsidRPr="003E3810">
        <w:rPr>
          <w:rFonts w:asciiTheme="majorBidi" w:hAnsiTheme="majorBidi" w:cstheme="majorBidi"/>
          <w:i/>
          <w:szCs w:val="24"/>
          <w:lang w:val="es-PR"/>
        </w:rPr>
        <w:t>El Nuevo Día</w:t>
      </w:r>
      <w:r>
        <w:rPr>
          <w:rFonts w:asciiTheme="majorBidi" w:hAnsiTheme="majorBidi" w:cstheme="majorBidi"/>
          <w:szCs w:val="24"/>
          <w:lang w:val="es-PR"/>
        </w:rPr>
        <w:t xml:space="preserve">, </w:t>
      </w:r>
      <w:r w:rsidRPr="003E3810">
        <w:rPr>
          <w:rFonts w:asciiTheme="majorBidi" w:hAnsiTheme="majorBidi" w:cstheme="majorBidi"/>
          <w:szCs w:val="24"/>
          <w:lang w:val="es-PR"/>
        </w:rPr>
        <w:t xml:space="preserve">(The top </w:t>
      </w:r>
      <w:proofErr w:type="spellStart"/>
      <w:r w:rsidRPr="003E3810">
        <w:rPr>
          <w:rFonts w:asciiTheme="majorBidi" w:hAnsiTheme="majorBidi" w:cstheme="majorBidi"/>
          <w:szCs w:val="24"/>
          <w:lang w:val="es-PR"/>
        </w:rPr>
        <w:t>newspaper</w:t>
      </w:r>
      <w:proofErr w:type="spellEnd"/>
      <w:r w:rsidRPr="003E3810">
        <w:rPr>
          <w:rFonts w:asciiTheme="majorBidi" w:hAnsiTheme="majorBidi" w:cstheme="majorBidi"/>
          <w:szCs w:val="24"/>
          <w:lang w:val="es-PR"/>
        </w:rPr>
        <w:t xml:space="preserve"> in Puerto Rico) </w:t>
      </w:r>
    </w:p>
    <w:p w:rsidR="00072C54" w:rsidRDefault="003E3810" w:rsidP="00420535">
      <w:pPr>
        <w:tabs>
          <w:tab w:val="left" w:pos="-720"/>
          <w:tab w:val="left" w:pos="0"/>
          <w:tab w:val="left" w:pos="720"/>
        </w:tabs>
        <w:suppressAutoHyphens/>
        <w:ind w:left="720" w:hanging="720"/>
        <w:rPr>
          <w:rFonts w:asciiTheme="majorBidi" w:hAnsiTheme="majorBidi" w:cstheme="majorBidi"/>
          <w:szCs w:val="24"/>
        </w:rPr>
      </w:pPr>
      <w:r>
        <w:rPr>
          <w:rFonts w:asciiTheme="majorBidi" w:hAnsiTheme="majorBidi" w:cstheme="majorBidi"/>
          <w:szCs w:val="24"/>
        </w:rPr>
        <w:t>Spring 2015 - Stanchich, Maritza. “</w:t>
      </w:r>
      <w:r w:rsidRPr="003E3810">
        <w:rPr>
          <w:rFonts w:asciiTheme="majorBidi" w:hAnsiTheme="majorBidi" w:cstheme="majorBidi"/>
          <w:szCs w:val="24"/>
        </w:rPr>
        <w:t>Three Books Interrogate the Status Quo of</w:t>
      </w:r>
      <w:r>
        <w:rPr>
          <w:rFonts w:asciiTheme="majorBidi" w:hAnsiTheme="majorBidi" w:cstheme="majorBidi"/>
          <w:szCs w:val="24"/>
        </w:rPr>
        <w:t xml:space="preserve"> </w:t>
      </w:r>
      <w:r w:rsidRPr="003E3810">
        <w:rPr>
          <w:rFonts w:asciiTheme="majorBidi" w:hAnsiTheme="majorBidi" w:cstheme="majorBidi"/>
          <w:szCs w:val="24"/>
        </w:rPr>
        <w:t>Nation Building in Puerto Rico: A Review</w:t>
      </w:r>
      <w:r>
        <w:rPr>
          <w:rFonts w:asciiTheme="majorBidi" w:hAnsiTheme="majorBidi" w:cstheme="majorBidi"/>
          <w:szCs w:val="24"/>
        </w:rPr>
        <w:t xml:space="preserve"> </w:t>
      </w:r>
      <w:r w:rsidRPr="003E3810">
        <w:rPr>
          <w:rFonts w:asciiTheme="majorBidi" w:hAnsiTheme="majorBidi" w:cstheme="majorBidi"/>
          <w:szCs w:val="24"/>
        </w:rPr>
        <w:t>Essay</w:t>
      </w:r>
      <w:r>
        <w:rPr>
          <w:rFonts w:asciiTheme="majorBidi" w:hAnsiTheme="majorBidi" w:cstheme="majorBidi"/>
          <w:szCs w:val="24"/>
        </w:rPr>
        <w:t xml:space="preserve">” </w:t>
      </w:r>
      <w:r w:rsidRPr="003E3810">
        <w:rPr>
          <w:rFonts w:asciiTheme="majorBidi" w:hAnsiTheme="majorBidi" w:cstheme="majorBidi"/>
          <w:i/>
          <w:szCs w:val="24"/>
        </w:rPr>
        <w:t>Latino Studies</w:t>
      </w:r>
      <w:r w:rsidRPr="003E3810">
        <w:rPr>
          <w:rFonts w:asciiTheme="majorBidi" w:hAnsiTheme="majorBidi" w:cstheme="majorBidi"/>
          <w:szCs w:val="24"/>
        </w:rPr>
        <w:t xml:space="preserve"> (2015) 13, 131–136. </w:t>
      </w:r>
      <w:proofErr w:type="spellStart"/>
      <w:r w:rsidRPr="003E3810">
        <w:rPr>
          <w:rFonts w:asciiTheme="majorBidi" w:hAnsiTheme="majorBidi" w:cstheme="majorBidi"/>
          <w:szCs w:val="24"/>
        </w:rPr>
        <w:t>doi:10.1057</w:t>
      </w:r>
      <w:proofErr w:type="spellEnd"/>
      <w:r w:rsidRPr="003E3810">
        <w:rPr>
          <w:rFonts w:asciiTheme="majorBidi" w:hAnsiTheme="majorBidi" w:cstheme="majorBidi"/>
          <w:szCs w:val="24"/>
        </w:rPr>
        <w:t>/</w:t>
      </w:r>
      <w:proofErr w:type="spellStart"/>
      <w:r w:rsidRPr="003E3810">
        <w:rPr>
          <w:rFonts w:asciiTheme="majorBidi" w:hAnsiTheme="majorBidi" w:cstheme="majorBidi"/>
          <w:szCs w:val="24"/>
        </w:rPr>
        <w:t>lst.2014.68</w:t>
      </w:r>
      <w:proofErr w:type="spellEnd"/>
    </w:p>
    <w:p w:rsidR="00C27E0B" w:rsidRPr="00C94E64" w:rsidRDefault="00072C54" w:rsidP="00420535">
      <w:pPr>
        <w:tabs>
          <w:tab w:val="left" w:pos="-720"/>
          <w:tab w:val="left" w:pos="0"/>
          <w:tab w:val="left" w:pos="720"/>
        </w:tabs>
        <w:suppressAutoHyphens/>
        <w:ind w:left="720" w:hanging="720"/>
        <w:rPr>
          <w:rFonts w:asciiTheme="majorBidi" w:hAnsiTheme="majorBidi" w:cstheme="majorBidi"/>
          <w:szCs w:val="24"/>
        </w:rPr>
      </w:pPr>
      <w:r>
        <w:rPr>
          <w:rFonts w:asciiTheme="majorBidi" w:hAnsiTheme="majorBidi" w:cstheme="majorBidi"/>
          <w:szCs w:val="24"/>
        </w:rPr>
        <w:t xml:space="preserve">Sept. 2014 - </w:t>
      </w:r>
      <w:r w:rsidR="00C27E0B" w:rsidRPr="00C27E0B">
        <w:rPr>
          <w:rFonts w:asciiTheme="majorBidi" w:hAnsiTheme="majorBidi" w:cstheme="majorBidi"/>
          <w:szCs w:val="24"/>
        </w:rPr>
        <w:t xml:space="preserve">Centro Journal (Hunter College), my column on </w:t>
      </w:r>
      <w:r w:rsidR="00C27E0B" w:rsidRPr="00E33CD0">
        <w:rPr>
          <w:rFonts w:asciiTheme="majorBidi" w:hAnsiTheme="majorBidi" w:cstheme="majorBidi"/>
          <w:i/>
          <w:szCs w:val="24"/>
        </w:rPr>
        <w:t>Dream Nation</w:t>
      </w:r>
      <w:r w:rsidR="00C27E0B" w:rsidRPr="00C27E0B">
        <w:rPr>
          <w:rFonts w:asciiTheme="majorBidi" w:hAnsiTheme="majorBidi" w:cstheme="majorBidi"/>
          <w:szCs w:val="24"/>
        </w:rPr>
        <w:t xml:space="preserve"> autumn issue of their new online journal, </w:t>
      </w:r>
      <w:r w:rsidR="00C27E0B" w:rsidRPr="00C27E0B">
        <w:rPr>
          <w:rFonts w:asciiTheme="majorBidi" w:hAnsiTheme="majorBidi" w:cstheme="majorBidi"/>
          <w:i/>
          <w:szCs w:val="24"/>
        </w:rPr>
        <w:t>Voices</w:t>
      </w:r>
      <w:r w:rsidR="00C27E0B" w:rsidRPr="00C27E0B">
        <w:rPr>
          <w:rFonts w:asciiTheme="majorBidi" w:hAnsiTheme="majorBidi" w:cstheme="majorBidi"/>
          <w:szCs w:val="24"/>
        </w:rPr>
        <w:t xml:space="preserve">. </w:t>
      </w:r>
    </w:p>
    <w:p w:rsidR="00C94E64" w:rsidRPr="003E3810" w:rsidRDefault="00072C54" w:rsidP="00420535">
      <w:pPr>
        <w:tabs>
          <w:tab w:val="left" w:pos="-720"/>
          <w:tab w:val="left" w:pos="0"/>
          <w:tab w:val="left" w:pos="720"/>
        </w:tabs>
        <w:suppressAutoHyphens/>
        <w:ind w:left="720" w:hanging="720"/>
        <w:rPr>
          <w:rFonts w:asciiTheme="majorBidi" w:hAnsiTheme="majorBidi" w:cstheme="majorBidi"/>
          <w:szCs w:val="24"/>
        </w:rPr>
      </w:pPr>
      <w:proofErr w:type="spellStart"/>
      <w:r>
        <w:rPr>
          <w:rFonts w:asciiTheme="majorBidi" w:hAnsiTheme="majorBidi" w:cstheme="majorBidi"/>
          <w:szCs w:val="24"/>
          <w:lang w:val="es-PR"/>
        </w:rPr>
        <w:t>July</w:t>
      </w:r>
      <w:proofErr w:type="spellEnd"/>
      <w:r>
        <w:rPr>
          <w:rFonts w:asciiTheme="majorBidi" w:hAnsiTheme="majorBidi" w:cstheme="majorBidi"/>
          <w:szCs w:val="24"/>
          <w:lang w:val="es-PR"/>
        </w:rPr>
        <w:t xml:space="preserve"> 4, 2014 - </w:t>
      </w:r>
      <w:r w:rsidR="00C94E64" w:rsidRPr="00C94E64">
        <w:rPr>
          <w:rFonts w:asciiTheme="majorBidi" w:hAnsiTheme="majorBidi" w:cstheme="majorBidi"/>
          <w:szCs w:val="24"/>
          <w:lang w:val="es-PR"/>
        </w:rPr>
        <w:t xml:space="preserve">Juan Otero </w:t>
      </w:r>
      <w:proofErr w:type="spellStart"/>
      <w:r w:rsidR="00C94E64" w:rsidRPr="00C94E64">
        <w:rPr>
          <w:rFonts w:asciiTheme="majorBidi" w:hAnsiTheme="majorBidi" w:cstheme="majorBidi"/>
          <w:szCs w:val="24"/>
          <w:lang w:val="es-PR"/>
        </w:rPr>
        <w:t>Garabís</w:t>
      </w:r>
      <w:proofErr w:type="spellEnd"/>
      <w:r w:rsidR="00C94E64" w:rsidRPr="00C94E64">
        <w:rPr>
          <w:rFonts w:asciiTheme="majorBidi" w:hAnsiTheme="majorBidi" w:cstheme="majorBidi"/>
          <w:szCs w:val="24"/>
          <w:lang w:val="es-PR"/>
        </w:rPr>
        <w:t xml:space="preserve">, “Bregando con el sueño.” </w:t>
      </w:r>
      <w:r w:rsidR="003E3810" w:rsidRPr="003E3810">
        <w:rPr>
          <w:rFonts w:asciiTheme="majorBidi" w:hAnsiTheme="majorBidi" w:cstheme="majorBidi"/>
          <w:szCs w:val="24"/>
        </w:rPr>
        <w:t xml:space="preserve">Review. </w:t>
      </w:r>
      <w:proofErr w:type="spellStart"/>
      <w:r w:rsidR="00C94E64" w:rsidRPr="00C94E64">
        <w:rPr>
          <w:rFonts w:asciiTheme="majorBidi" w:hAnsiTheme="majorBidi" w:cstheme="majorBidi"/>
          <w:i/>
          <w:szCs w:val="24"/>
        </w:rPr>
        <w:t>80grados</w:t>
      </w:r>
      <w:proofErr w:type="spellEnd"/>
      <w:r w:rsidR="00C94E64" w:rsidRPr="00C94E64">
        <w:rPr>
          <w:rFonts w:asciiTheme="majorBidi" w:hAnsiTheme="majorBidi" w:cstheme="majorBidi"/>
          <w:szCs w:val="24"/>
        </w:rPr>
        <w:t xml:space="preserve">, a Puerto Rican </w:t>
      </w:r>
      <w:r w:rsidR="00C94E64">
        <w:rPr>
          <w:rFonts w:asciiTheme="majorBidi" w:hAnsiTheme="majorBidi" w:cstheme="majorBidi"/>
          <w:szCs w:val="24"/>
        </w:rPr>
        <w:t>website</w:t>
      </w:r>
      <w:r w:rsidR="00C94E64" w:rsidRPr="00C94E64">
        <w:rPr>
          <w:rFonts w:asciiTheme="majorBidi" w:hAnsiTheme="majorBidi" w:cstheme="majorBidi"/>
          <w:szCs w:val="24"/>
        </w:rPr>
        <w:t xml:space="preserve"> that received 180,000 visitors in Jan.</w:t>
      </w:r>
      <w:r w:rsidR="00ED33BE" w:rsidRPr="00ED33BE">
        <w:rPr>
          <w:rFonts w:asciiTheme="majorBidi" w:hAnsiTheme="majorBidi" w:cstheme="majorBidi"/>
          <w:szCs w:val="24"/>
        </w:rPr>
        <w:t xml:space="preserve"> </w:t>
      </w:r>
    </w:p>
    <w:p w:rsidR="00C94E64" w:rsidRPr="00E33CD0" w:rsidRDefault="00072C54" w:rsidP="00420535">
      <w:pPr>
        <w:tabs>
          <w:tab w:val="left" w:pos="-720"/>
          <w:tab w:val="left" w:pos="0"/>
          <w:tab w:val="left" w:pos="720"/>
        </w:tabs>
        <w:suppressAutoHyphens/>
        <w:ind w:left="720" w:hanging="720"/>
        <w:rPr>
          <w:rFonts w:asciiTheme="majorBidi" w:hAnsiTheme="majorBidi" w:cstheme="majorBidi"/>
          <w:szCs w:val="24"/>
        </w:rPr>
      </w:pPr>
      <w:proofErr w:type="spellStart"/>
      <w:r w:rsidRPr="00C27E0B">
        <w:rPr>
          <w:rFonts w:asciiTheme="majorBidi" w:hAnsiTheme="majorBidi" w:cstheme="majorBidi"/>
          <w:szCs w:val="24"/>
          <w:lang w:val="es-PR"/>
        </w:rPr>
        <w:t>May</w:t>
      </w:r>
      <w:proofErr w:type="spellEnd"/>
      <w:r w:rsidRPr="00C27E0B">
        <w:rPr>
          <w:rFonts w:asciiTheme="majorBidi" w:hAnsiTheme="majorBidi" w:cstheme="majorBidi"/>
          <w:szCs w:val="24"/>
          <w:lang w:val="es-PR"/>
        </w:rPr>
        <w:t xml:space="preserve"> 16, 2014</w:t>
      </w:r>
      <w:r>
        <w:rPr>
          <w:rFonts w:asciiTheme="majorBidi" w:hAnsiTheme="majorBidi" w:cstheme="majorBidi"/>
          <w:szCs w:val="24"/>
          <w:lang w:val="es-PR"/>
        </w:rPr>
        <w:t xml:space="preserve"> - </w:t>
      </w:r>
      <w:r w:rsidR="00C94E64" w:rsidRPr="00C27E0B">
        <w:rPr>
          <w:rFonts w:asciiTheme="majorBidi" w:hAnsiTheme="majorBidi" w:cstheme="majorBidi"/>
          <w:szCs w:val="24"/>
          <w:lang w:val="es-PR"/>
        </w:rPr>
        <w:t xml:space="preserve">Mario Ramos Méndez. </w:t>
      </w:r>
      <w:r w:rsidR="00C94E64" w:rsidRPr="00C94E64">
        <w:rPr>
          <w:rFonts w:asciiTheme="majorBidi" w:hAnsiTheme="majorBidi" w:cstheme="majorBidi"/>
          <w:szCs w:val="24"/>
          <w:lang w:val="es-PR"/>
        </w:rPr>
        <w:t xml:space="preserve">“Soñar la nación.” </w:t>
      </w:r>
      <w:r w:rsidR="003E3810" w:rsidRPr="00E33CD0">
        <w:rPr>
          <w:rFonts w:asciiTheme="majorBidi" w:hAnsiTheme="majorBidi" w:cstheme="majorBidi"/>
          <w:szCs w:val="24"/>
        </w:rPr>
        <w:t xml:space="preserve">Review. </w:t>
      </w:r>
      <w:r w:rsidR="00C94E64" w:rsidRPr="00E33CD0">
        <w:rPr>
          <w:rFonts w:asciiTheme="majorBidi" w:hAnsiTheme="majorBidi" w:cstheme="majorBidi"/>
          <w:i/>
          <w:szCs w:val="24"/>
        </w:rPr>
        <w:t xml:space="preserve">El </w:t>
      </w:r>
      <w:proofErr w:type="spellStart"/>
      <w:r w:rsidR="00C94E64" w:rsidRPr="00E33CD0">
        <w:rPr>
          <w:rFonts w:asciiTheme="majorBidi" w:hAnsiTheme="majorBidi" w:cstheme="majorBidi"/>
          <w:i/>
          <w:szCs w:val="24"/>
        </w:rPr>
        <w:t>Vocero</w:t>
      </w:r>
      <w:proofErr w:type="spellEnd"/>
      <w:r w:rsidR="00C94E64" w:rsidRPr="00E33CD0">
        <w:rPr>
          <w:rFonts w:asciiTheme="majorBidi" w:hAnsiTheme="majorBidi" w:cstheme="majorBidi"/>
          <w:szCs w:val="24"/>
        </w:rPr>
        <w:t>. (The second most popular newspaper in Puerto Rico)</w:t>
      </w:r>
      <w:r w:rsidR="00ED33BE" w:rsidRPr="00E33CD0">
        <w:rPr>
          <w:rFonts w:asciiTheme="majorBidi" w:hAnsiTheme="majorBidi" w:cstheme="majorBidi"/>
          <w:szCs w:val="24"/>
        </w:rPr>
        <w:t xml:space="preserve"> </w:t>
      </w:r>
    </w:p>
    <w:p w:rsidR="00C94E64" w:rsidRPr="00C94E64" w:rsidRDefault="00072C54" w:rsidP="00420535">
      <w:pPr>
        <w:tabs>
          <w:tab w:val="left" w:pos="-720"/>
          <w:tab w:val="left" w:pos="0"/>
          <w:tab w:val="left" w:pos="720"/>
        </w:tabs>
        <w:suppressAutoHyphens/>
        <w:ind w:left="720" w:hanging="720"/>
        <w:rPr>
          <w:rFonts w:asciiTheme="majorBidi" w:hAnsiTheme="majorBidi" w:cstheme="majorBidi"/>
          <w:szCs w:val="24"/>
        </w:rPr>
      </w:pPr>
      <w:r>
        <w:rPr>
          <w:rFonts w:asciiTheme="majorBidi" w:hAnsiTheme="majorBidi" w:cstheme="majorBidi"/>
          <w:szCs w:val="24"/>
        </w:rPr>
        <w:t xml:space="preserve">May 17, 2014 - </w:t>
      </w:r>
      <w:r w:rsidR="00C94E64" w:rsidRPr="00C94E64">
        <w:rPr>
          <w:rFonts w:asciiTheme="majorBidi" w:hAnsiTheme="majorBidi" w:cstheme="majorBidi"/>
          <w:szCs w:val="24"/>
        </w:rPr>
        <w:t xml:space="preserve">A popular academic Caribbean blog, </w:t>
      </w:r>
      <w:r w:rsidR="00C94E64" w:rsidRPr="00C94E64">
        <w:rPr>
          <w:rFonts w:asciiTheme="majorBidi" w:hAnsiTheme="majorBidi" w:cstheme="majorBidi"/>
          <w:i/>
          <w:szCs w:val="24"/>
        </w:rPr>
        <w:t>Repeating</w:t>
      </w:r>
      <w:r w:rsidR="00C94E64" w:rsidRPr="00C94E64">
        <w:rPr>
          <w:rFonts w:asciiTheme="majorBidi" w:hAnsiTheme="majorBidi" w:cstheme="majorBidi"/>
          <w:szCs w:val="24"/>
        </w:rPr>
        <w:t xml:space="preserve"> </w:t>
      </w:r>
      <w:r w:rsidR="00C94E64" w:rsidRPr="00C94E64">
        <w:rPr>
          <w:rFonts w:asciiTheme="majorBidi" w:hAnsiTheme="majorBidi" w:cstheme="majorBidi"/>
          <w:i/>
          <w:szCs w:val="24"/>
        </w:rPr>
        <w:t>Islands</w:t>
      </w:r>
      <w:r w:rsidR="00C94E64" w:rsidRPr="00C94E64">
        <w:rPr>
          <w:rFonts w:asciiTheme="majorBidi" w:hAnsiTheme="majorBidi" w:cstheme="majorBidi"/>
          <w:szCs w:val="24"/>
        </w:rPr>
        <w:t xml:space="preserve"> featured a news item about the book’s publication.</w:t>
      </w:r>
    </w:p>
    <w:p w:rsidR="00C94E64" w:rsidRPr="00C94E64" w:rsidRDefault="00C94E64" w:rsidP="00C94E64">
      <w:pPr>
        <w:tabs>
          <w:tab w:val="left" w:pos="-720"/>
          <w:tab w:val="left" w:pos="0"/>
          <w:tab w:val="left" w:pos="720"/>
        </w:tabs>
        <w:suppressAutoHyphens/>
        <w:ind w:left="1080" w:hanging="1080"/>
        <w:rPr>
          <w:rFonts w:asciiTheme="majorBidi" w:hAnsiTheme="majorBidi" w:cstheme="majorBidi"/>
          <w:szCs w:val="24"/>
        </w:rPr>
      </w:pPr>
    </w:p>
    <w:p w:rsidR="00C94E64" w:rsidRDefault="00C94E64" w:rsidP="00C94E64">
      <w:pPr>
        <w:tabs>
          <w:tab w:val="left" w:pos="-720"/>
          <w:tab w:val="left" w:pos="0"/>
          <w:tab w:val="left" w:pos="720"/>
        </w:tabs>
        <w:suppressAutoHyphens/>
        <w:ind w:left="1440" w:hanging="1440"/>
        <w:rPr>
          <w:rFonts w:asciiTheme="majorBidi" w:hAnsiTheme="majorBidi" w:cstheme="majorBidi"/>
          <w:szCs w:val="24"/>
        </w:rPr>
      </w:pPr>
    </w:p>
    <w:p w:rsidR="00EC6EE0" w:rsidRPr="00AB45AD" w:rsidRDefault="00D634EC" w:rsidP="000801E1">
      <w:pPr>
        <w:tabs>
          <w:tab w:val="left" w:pos="-720"/>
          <w:tab w:val="left" w:pos="0"/>
          <w:tab w:val="left" w:pos="720"/>
        </w:tabs>
        <w:suppressAutoHyphens/>
        <w:ind w:left="1440" w:hanging="1440"/>
        <w:rPr>
          <w:rFonts w:asciiTheme="majorBidi" w:hAnsiTheme="majorBidi" w:cstheme="majorBidi"/>
          <w:szCs w:val="24"/>
        </w:rPr>
      </w:pPr>
      <w:r>
        <w:rPr>
          <w:rFonts w:asciiTheme="majorBidi" w:hAnsiTheme="majorBidi" w:cstheme="majorBidi"/>
          <w:szCs w:val="24"/>
        </w:rPr>
        <w:tab/>
      </w:r>
      <w:r w:rsidR="000801E1">
        <w:rPr>
          <w:rFonts w:asciiTheme="majorBidi" w:hAnsiTheme="majorBidi" w:cstheme="majorBidi"/>
          <w:szCs w:val="24"/>
        </w:rPr>
        <w:tab/>
      </w:r>
      <w:r w:rsidR="00EC6EE0" w:rsidRPr="00AB45AD">
        <w:rPr>
          <w:rFonts w:asciiTheme="majorBidi" w:hAnsiTheme="majorBidi" w:cstheme="majorBidi"/>
          <w:szCs w:val="24"/>
        </w:rPr>
        <w:tab/>
        <w:t>PAPERS READ AT SCHOLARLY CONFERENCES</w:t>
      </w:r>
    </w:p>
    <w:p w:rsidR="00EC6EE0" w:rsidRPr="00AB45AD" w:rsidRDefault="00EC6EE0">
      <w:pPr>
        <w:tabs>
          <w:tab w:val="left" w:pos="-720"/>
        </w:tabs>
        <w:suppressAutoHyphens/>
        <w:rPr>
          <w:rFonts w:asciiTheme="majorBidi" w:hAnsiTheme="majorBidi" w:cstheme="majorBidi"/>
          <w:szCs w:val="24"/>
        </w:rPr>
      </w:pPr>
    </w:p>
    <w:p w:rsidR="00CE5D07" w:rsidRDefault="00CE5D07" w:rsidP="00C94E6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ind w:left="630" w:hanging="630"/>
        <w:rPr>
          <w:rFonts w:asciiTheme="majorBidi" w:hAnsiTheme="majorBidi" w:cstheme="majorBidi"/>
          <w:szCs w:val="24"/>
        </w:rPr>
      </w:pPr>
      <w:r w:rsidRPr="00CE5D07">
        <w:rPr>
          <w:rFonts w:asciiTheme="majorBidi" w:hAnsiTheme="majorBidi" w:cstheme="majorBidi"/>
          <w:szCs w:val="24"/>
        </w:rPr>
        <w:t xml:space="preserve">Oct. 2014 </w:t>
      </w:r>
      <w:r>
        <w:rPr>
          <w:rFonts w:asciiTheme="majorBidi" w:hAnsiTheme="majorBidi" w:cstheme="majorBidi"/>
          <w:szCs w:val="24"/>
        </w:rPr>
        <w:t>-</w:t>
      </w:r>
      <w:r w:rsidRPr="00CE5D07">
        <w:rPr>
          <w:rFonts w:asciiTheme="majorBidi" w:hAnsiTheme="majorBidi" w:cstheme="majorBidi"/>
          <w:szCs w:val="24"/>
        </w:rPr>
        <w:t xml:space="preserve"> </w:t>
      </w:r>
      <w:r>
        <w:rPr>
          <w:rFonts w:asciiTheme="majorBidi" w:hAnsiTheme="majorBidi" w:cstheme="majorBidi"/>
          <w:szCs w:val="24"/>
        </w:rPr>
        <w:t xml:space="preserve">Book presentation. </w:t>
      </w:r>
      <w:r w:rsidRPr="00CE5D07">
        <w:rPr>
          <w:rFonts w:asciiTheme="majorBidi" w:hAnsiTheme="majorBidi" w:cstheme="majorBidi"/>
          <w:szCs w:val="24"/>
        </w:rPr>
        <w:t xml:space="preserve">The Puerto Rican Studies Association convention, Denver, CO. </w:t>
      </w:r>
    </w:p>
    <w:p w:rsidR="00AB45AD" w:rsidRPr="00AB45AD" w:rsidRDefault="00072C54" w:rsidP="00C94E6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s>
        <w:ind w:left="630" w:hanging="630"/>
        <w:rPr>
          <w:rFonts w:asciiTheme="majorBidi" w:hAnsiTheme="majorBidi" w:cstheme="majorBidi"/>
          <w:szCs w:val="24"/>
        </w:rPr>
      </w:pPr>
      <w:r>
        <w:rPr>
          <w:rFonts w:asciiTheme="majorBidi" w:hAnsiTheme="majorBidi" w:cstheme="majorBidi"/>
          <w:szCs w:val="24"/>
        </w:rPr>
        <w:t>Oct. 2009 -</w:t>
      </w:r>
      <w:r w:rsidRPr="00AB45AD">
        <w:rPr>
          <w:rFonts w:asciiTheme="majorBidi" w:hAnsiTheme="majorBidi" w:cstheme="majorBidi"/>
          <w:szCs w:val="24"/>
        </w:rPr>
        <w:t xml:space="preserve"> </w:t>
      </w:r>
      <w:r w:rsidR="00AB45AD" w:rsidRPr="00AB45AD">
        <w:rPr>
          <w:rFonts w:asciiTheme="majorBidi" w:hAnsiTheme="majorBidi" w:cstheme="majorBidi"/>
          <w:szCs w:val="24"/>
        </w:rPr>
        <w:t xml:space="preserve">“Are We What We Speak?  Language and Nationhood in the Latino Context” presented at the </w:t>
      </w:r>
      <w:r w:rsidR="00AB45AD" w:rsidRPr="00CB2F23">
        <w:rPr>
          <w:rFonts w:asciiTheme="majorBidi" w:hAnsiTheme="majorBidi" w:cstheme="majorBidi"/>
          <w:i/>
          <w:szCs w:val="24"/>
        </w:rPr>
        <w:t>Rethinking the Mangrove. Second Symposium of Critical Practices in Caribbean Cultural Studies</w:t>
      </w:r>
      <w:r w:rsidR="00AB45AD" w:rsidRPr="00AB45AD">
        <w:rPr>
          <w:rFonts w:asciiTheme="majorBidi" w:hAnsiTheme="majorBidi" w:cstheme="majorBidi"/>
          <w:szCs w:val="24"/>
        </w:rPr>
        <w:t xml:space="preserve"> conference in </w:t>
      </w:r>
      <w:r>
        <w:rPr>
          <w:rFonts w:asciiTheme="majorBidi" w:hAnsiTheme="majorBidi" w:cstheme="majorBidi"/>
          <w:szCs w:val="24"/>
        </w:rPr>
        <w:t>the Universidad de Puerto Rico at</w:t>
      </w:r>
      <w:r w:rsidR="00AB45AD" w:rsidRPr="00AB45AD">
        <w:rPr>
          <w:rFonts w:asciiTheme="majorBidi" w:hAnsiTheme="majorBidi" w:cstheme="majorBidi"/>
          <w:szCs w:val="24"/>
        </w:rPr>
        <w:t xml:space="preserve"> </w:t>
      </w:r>
      <w:r w:rsidRPr="00AB45AD">
        <w:rPr>
          <w:rFonts w:asciiTheme="majorBidi" w:hAnsiTheme="majorBidi" w:cstheme="majorBidi"/>
          <w:szCs w:val="24"/>
        </w:rPr>
        <w:t>Mayagüez.</w:t>
      </w:r>
    </w:p>
    <w:p w:rsidR="00AE6244" w:rsidRPr="00AB45AD" w:rsidRDefault="00072C54" w:rsidP="00C94E64">
      <w:pPr>
        <w:widowControl/>
        <w:shd w:val="clear" w:color="auto" w:fill="FFFFFF"/>
        <w:ind w:left="630" w:hanging="630"/>
        <w:rPr>
          <w:rFonts w:asciiTheme="majorBidi" w:hAnsiTheme="majorBidi" w:cstheme="majorBidi"/>
          <w:szCs w:val="24"/>
        </w:rPr>
      </w:pPr>
      <w:r>
        <w:rPr>
          <w:rFonts w:asciiTheme="majorBidi" w:hAnsiTheme="majorBidi" w:cstheme="majorBidi"/>
          <w:szCs w:val="24"/>
        </w:rPr>
        <w:t xml:space="preserve">Oct. </w:t>
      </w:r>
      <w:r w:rsidR="003E3810">
        <w:rPr>
          <w:rFonts w:asciiTheme="majorBidi" w:hAnsiTheme="majorBidi" w:cstheme="majorBidi"/>
          <w:szCs w:val="24"/>
        </w:rPr>
        <w:t>2008 -</w:t>
      </w:r>
      <w:r>
        <w:rPr>
          <w:rFonts w:asciiTheme="majorBidi" w:hAnsiTheme="majorBidi" w:cstheme="majorBidi"/>
          <w:szCs w:val="24"/>
        </w:rPr>
        <w:t xml:space="preserve"> </w:t>
      </w:r>
      <w:r w:rsidR="00BB171D">
        <w:rPr>
          <w:rFonts w:asciiTheme="majorBidi" w:hAnsiTheme="majorBidi" w:cstheme="majorBidi"/>
          <w:szCs w:val="24"/>
        </w:rPr>
        <w:t>“</w:t>
      </w:r>
      <w:r w:rsidR="00AE6244" w:rsidRPr="00AB45AD">
        <w:rPr>
          <w:rFonts w:asciiTheme="majorBidi" w:hAnsiTheme="majorBidi" w:cstheme="majorBidi"/>
          <w:szCs w:val="24"/>
        </w:rPr>
        <w:t xml:space="preserve">Road Trip to Nowhere: El </w:t>
      </w:r>
      <w:proofErr w:type="spellStart"/>
      <w:r w:rsidR="00BB171D">
        <w:rPr>
          <w:rFonts w:asciiTheme="majorBidi" w:hAnsiTheme="majorBidi" w:cstheme="majorBidi"/>
          <w:szCs w:val="24"/>
        </w:rPr>
        <w:t>mapa</w:t>
      </w:r>
      <w:proofErr w:type="spellEnd"/>
      <w:r w:rsidR="00BB171D">
        <w:rPr>
          <w:rFonts w:asciiTheme="majorBidi" w:hAnsiTheme="majorBidi" w:cstheme="majorBidi"/>
          <w:szCs w:val="24"/>
        </w:rPr>
        <w:t xml:space="preserve"> </w:t>
      </w:r>
      <w:proofErr w:type="spellStart"/>
      <w:r w:rsidR="00BB171D">
        <w:rPr>
          <w:rFonts w:asciiTheme="majorBidi" w:hAnsiTheme="majorBidi" w:cstheme="majorBidi"/>
          <w:szCs w:val="24"/>
        </w:rPr>
        <w:t>existencial</w:t>
      </w:r>
      <w:proofErr w:type="spellEnd"/>
      <w:r w:rsidR="00BB171D">
        <w:rPr>
          <w:rFonts w:asciiTheme="majorBidi" w:hAnsiTheme="majorBidi" w:cstheme="majorBidi"/>
          <w:szCs w:val="24"/>
        </w:rPr>
        <w:t xml:space="preserve"> de Puerto Rico”</w:t>
      </w:r>
      <w:r w:rsidR="00AE6244" w:rsidRPr="00AB45AD">
        <w:rPr>
          <w:rFonts w:asciiTheme="majorBidi" w:hAnsiTheme="majorBidi" w:cstheme="majorBidi"/>
          <w:szCs w:val="24"/>
        </w:rPr>
        <w:t xml:space="preserve"> at the </w:t>
      </w:r>
      <w:r w:rsidR="00AE6244" w:rsidRPr="00CB2F23">
        <w:rPr>
          <w:rFonts w:asciiTheme="majorBidi" w:hAnsiTheme="majorBidi" w:cstheme="majorBidi"/>
          <w:i/>
          <w:szCs w:val="24"/>
        </w:rPr>
        <w:t>Puerto Rican Studies Association Conference in San Juan</w:t>
      </w:r>
      <w:r w:rsidR="00ED33BE">
        <w:rPr>
          <w:rFonts w:asciiTheme="majorBidi" w:hAnsiTheme="majorBidi" w:cstheme="majorBidi"/>
          <w:szCs w:val="24"/>
        </w:rPr>
        <w:t xml:space="preserve">, Puerto Rico; </w:t>
      </w:r>
    </w:p>
    <w:p w:rsidR="00E63DA5" w:rsidRPr="00AB45AD" w:rsidRDefault="00072C54" w:rsidP="00C94E64">
      <w:pPr>
        <w:tabs>
          <w:tab w:val="left" w:pos="-720"/>
          <w:tab w:val="left" w:pos="0"/>
          <w:tab w:val="left" w:pos="720"/>
        </w:tabs>
        <w:suppressAutoHyphens/>
        <w:ind w:left="630" w:hanging="630"/>
        <w:rPr>
          <w:rFonts w:asciiTheme="majorBidi" w:hAnsiTheme="majorBidi" w:cstheme="majorBidi"/>
          <w:szCs w:val="24"/>
        </w:rPr>
      </w:pPr>
      <w:r w:rsidRPr="00AB45AD">
        <w:rPr>
          <w:rFonts w:asciiTheme="majorBidi" w:hAnsiTheme="majorBidi" w:cstheme="majorBidi"/>
          <w:szCs w:val="24"/>
        </w:rPr>
        <w:t>Feb. 2006</w:t>
      </w:r>
      <w:r>
        <w:rPr>
          <w:rFonts w:asciiTheme="majorBidi" w:hAnsiTheme="majorBidi" w:cstheme="majorBidi"/>
          <w:szCs w:val="24"/>
        </w:rPr>
        <w:t xml:space="preserve"> -</w:t>
      </w:r>
      <w:r w:rsidRPr="00AB45AD">
        <w:rPr>
          <w:rFonts w:asciiTheme="majorBidi" w:hAnsiTheme="majorBidi" w:cstheme="majorBidi"/>
          <w:szCs w:val="24"/>
        </w:rPr>
        <w:t xml:space="preserve"> </w:t>
      </w:r>
      <w:r w:rsidR="00E63DA5" w:rsidRPr="00AB45AD">
        <w:rPr>
          <w:rFonts w:asciiTheme="majorBidi" w:hAnsiTheme="majorBidi" w:cstheme="majorBidi"/>
          <w:szCs w:val="24"/>
        </w:rPr>
        <w:t xml:space="preserve">“Nostalgia and the New Docile Puerto Rican” at the </w:t>
      </w:r>
      <w:r w:rsidR="00E63DA5" w:rsidRPr="00CB2F23">
        <w:rPr>
          <w:rFonts w:asciiTheme="majorBidi" w:hAnsiTheme="majorBidi" w:cstheme="majorBidi"/>
          <w:i/>
          <w:szCs w:val="24"/>
        </w:rPr>
        <w:t>National Association of Hispanic and Latino Studies</w:t>
      </w:r>
      <w:r w:rsidR="00ED33BE">
        <w:rPr>
          <w:rFonts w:asciiTheme="majorBidi" w:hAnsiTheme="majorBidi" w:cstheme="majorBidi"/>
          <w:szCs w:val="24"/>
        </w:rPr>
        <w:t>; Baton Rouge.</w:t>
      </w:r>
      <w:r w:rsidR="00E63DA5" w:rsidRPr="00AB45AD">
        <w:rPr>
          <w:rFonts w:asciiTheme="majorBidi" w:hAnsiTheme="majorBidi" w:cstheme="majorBidi"/>
          <w:szCs w:val="24"/>
        </w:rPr>
        <w:t xml:space="preserve"> </w:t>
      </w:r>
    </w:p>
    <w:p w:rsidR="00791BF4" w:rsidRPr="00AB45AD" w:rsidRDefault="00072C54" w:rsidP="00C94E64">
      <w:pPr>
        <w:tabs>
          <w:tab w:val="left" w:pos="-720"/>
          <w:tab w:val="left" w:pos="0"/>
        </w:tabs>
        <w:suppressAutoHyphens/>
        <w:ind w:left="630" w:hanging="630"/>
        <w:rPr>
          <w:rFonts w:asciiTheme="majorBidi" w:hAnsiTheme="majorBidi" w:cstheme="majorBidi"/>
          <w:bCs/>
          <w:szCs w:val="24"/>
        </w:rPr>
      </w:pPr>
      <w:r>
        <w:rPr>
          <w:rFonts w:asciiTheme="majorBidi" w:hAnsiTheme="majorBidi" w:cstheme="majorBidi"/>
          <w:bCs/>
          <w:szCs w:val="24"/>
        </w:rPr>
        <w:t xml:space="preserve">May </w:t>
      </w:r>
      <w:r w:rsidRPr="00AB45AD">
        <w:rPr>
          <w:rFonts w:asciiTheme="majorBidi" w:hAnsiTheme="majorBidi" w:cstheme="majorBidi"/>
          <w:bCs/>
          <w:szCs w:val="24"/>
        </w:rPr>
        <w:t>2004</w:t>
      </w:r>
      <w:r>
        <w:rPr>
          <w:rFonts w:asciiTheme="majorBidi" w:hAnsiTheme="majorBidi" w:cstheme="majorBidi"/>
          <w:bCs/>
          <w:szCs w:val="24"/>
        </w:rPr>
        <w:t xml:space="preserve"> -</w:t>
      </w:r>
      <w:r w:rsidRPr="00AB45AD">
        <w:rPr>
          <w:rFonts w:asciiTheme="majorBidi" w:hAnsiTheme="majorBidi" w:cstheme="majorBidi"/>
          <w:szCs w:val="24"/>
        </w:rPr>
        <w:t xml:space="preserve"> </w:t>
      </w:r>
      <w:r w:rsidR="00791BF4" w:rsidRPr="00AB45AD">
        <w:rPr>
          <w:rFonts w:asciiTheme="majorBidi" w:hAnsiTheme="majorBidi" w:cstheme="majorBidi"/>
          <w:szCs w:val="24"/>
        </w:rPr>
        <w:t>“</w:t>
      </w:r>
      <w:r w:rsidR="00097FDD" w:rsidRPr="00AB45AD">
        <w:rPr>
          <w:rFonts w:asciiTheme="majorBidi" w:hAnsiTheme="majorBidi" w:cstheme="majorBidi"/>
          <w:szCs w:val="24"/>
        </w:rPr>
        <w:t>Teaching Latino literature and M</w:t>
      </w:r>
      <w:r w:rsidR="00791BF4" w:rsidRPr="00AB45AD">
        <w:rPr>
          <w:rFonts w:asciiTheme="majorBidi" w:hAnsiTheme="majorBidi" w:cstheme="majorBidi"/>
          <w:szCs w:val="24"/>
        </w:rPr>
        <w:t xml:space="preserve">edia </w:t>
      </w:r>
      <w:r w:rsidR="00097FDD" w:rsidRPr="00AB45AD">
        <w:rPr>
          <w:rFonts w:asciiTheme="majorBidi" w:hAnsiTheme="majorBidi" w:cstheme="majorBidi"/>
          <w:szCs w:val="24"/>
        </w:rPr>
        <w:t>A</w:t>
      </w:r>
      <w:r w:rsidR="00791BF4" w:rsidRPr="00AB45AD">
        <w:rPr>
          <w:rFonts w:asciiTheme="majorBidi" w:hAnsiTheme="majorBidi" w:cstheme="majorBidi"/>
          <w:szCs w:val="24"/>
        </w:rPr>
        <w:t xml:space="preserve">rts” </w:t>
      </w:r>
      <w:r w:rsidR="00791BF4" w:rsidRPr="00AB45AD">
        <w:rPr>
          <w:rFonts w:asciiTheme="majorBidi" w:hAnsiTheme="majorBidi" w:cstheme="majorBidi"/>
          <w:bCs/>
          <w:i/>
          <w:iCs/>
          <w:szCs w:val="24"/>
        </w:rPr>
        <w:t>A Gathering of Voices: Latino Studies and Pedagogies for Building Community</w:t>
      </w:r>
      <w:r w:rsidR="002F204E" w:rsidRPr="00AB45AD">
        <w:rPr>
          <w:rFonts w:asciiTheme="majorBidi" w:hAnsiTheme="majorBidi" w:cstheme="majorBidi"/>
          <w:bCs/>
          <w:iCs/>
          <w:szCs w:val="24"/>
        </w:rPr>
        <w:t xml:space="preserve"> </w:t>
      </w:r>
      <w:r w:rsidR="00791BF4" w:rsidRPr="00AB45AD">
        <w:rPr>
          <w:rFonts w:asciiTheme="majorBidi" w:hAnsiTheme="majorBidi" w:cstheme="majorBidi"/>
          <w:bCs/>
          <w:szCs w:val="24"/>
        </w:rPr>
        <w:t>at</w:t>
      </w:r>
      <w:r w:rsidR="00791BF4" w:rsidRPr="00AB45AD">
        <w:rPr>
          <w:rFonts w:asciiTheme="majorBidi" w:hAnsiTheme="majorBidi" w:cstheme="majorBidi"/>
          <w:szCs w:val="24"/>
        </w:rPr>
        <w:t xml:space="preserve"> Tufts University, Medford, Massachusetts.</w:t>
      </w:r>
      <w:r w:rsidR="002F204E" w:rsidRPr="00AB45AD">
        <w:rPr>
          <w:rFonts w:asciiTheme="majorBidi" w:hAnsiTheme="majorBidi" w:cstheme="majorBidi"/>
          <w:szCs w:val="24"/>
        </w:rPr>
        <w:t xml:space="preserve">  </w:t>
      </w:r>
      <w:r w:rsidR="00791BF4" w:rsidRPr="00CB2F23">
        <w:rPr>
          <w:rFonts w:asciiTheme="majorBidi" w:hAnsiTheme="majorBidi" w:cstheme="majorBidi"/>
          <w:iCs/>
          <w:szCs w:val="24"/>
        </w:rPr>
        <w:t>Sponsored by the Grea</w:t>
      </w:r>
      <w:r w:rsidR="00097FDD" w:rsidRPr="00CB2F23">
        <w:rPr>
          <w:rFonts w:asciiTheme="majorBidi" w:hAnsiTheme="majorBidi" w:cstheme="majorBidi"/>
          <w:iCs/>
          <w:szCs w:val="24"/>
        </w:rPr>
        <w:t>t</w:t>
      </w:r>
      <w:r w:rsidR="00791BF4" w:rsidRPr="00CB2F23">
        <w:rPr>
          <w:rFonts w:asciiTheme="majorBidi" w:hAnsiTheme="majorBidi" w:cstheme="majorBidi"/>
          <w:iCs/>
          <w:szCs w:val="24"/>
        </w:rPr>
        <w:t>er Boston Latino Studies Consortium</w:t>
      </w:r>
      <w:r w:rsidR="002F204E" w:rsidRPr="00AB45AD">
        <w:rPr>
          <w:rFonts w:asciiTheme="majorBidi" w:hAnsiTheme="majorBidi" w:cstheme="majorBidi"/>
          <w:iCs/>
          <w:szCs w:val="24"/>
        </w:rPr>
        <w:t>.</w:t>
      </w:r>
      <w:r w:rsidR="00097FDD" w:rsidRPr="00AB45AD">
        <w:rPr>
          <w:rFonts w:asciiTheme="majorBidi" w:hAnsiTheme="majorBidi" w:cstheme="majorBidi"/>
          <w:iCs/>
          <w:szCs w:val="24"/>
        </w:rPr>
        <w:t xml:space="preserve"> </w:t>
      </w:r>
    </w:p>
    <w:p w:rsidR="00097FDD" w:rsidRPr="00E33CD0" w:rsidRDefault="00072C54" w:rsidP="00C94E64">
      <w:pPr>
        <w:tabs>
          <w:tab w:val="left" w:pos="-720"/>
          <w:tab w:val="left" w:pos="0"/>
        </w:tabs>
        <w:suppressAutoHyphens/>
        <w:ind w:left="630" w:hanging="630"/>
        <w:rPr>
          <w:rFonts w:asciiTheme="majorBidi" w:hAnsiTheme="majorBidi" w:cstheme="majorBidi"/>
          <w:szCs w:val="24"/>
        </w:rPr>
      </w:pPr>
      <w:r w:rsidRPr="00072C54">
        <w:rPr>
          <w:rFonts w:asciiTheme="majorBidi" w:hAnsiTheme="majorBidi" w:cstheme="majorBidi"/>
          <w:szCs w:val="24"/>
        </w:rPr>
        <w:t>July 2002</w:t>
      </w:r>
      <w:r>
        <w:rPr>
          <w:rFonts w:asciiTheme="majorBidi" w:hAnsiTheme="majorBidi" w:cstheme="majorBidi"/>
          <w:szCs w:val="24"/>
        </w:rPr>
        <w:t xml:space="preserve"> -</w:t>
      </w:r>
      <w:r w:rsidRPr="00072C54">
        <w:rPr>
          <w:rFonts w:asciiTheme="majorBidi" w:hAnsiTheme="majorBidi" w:cstheme="majorBidi"/>
          <w:szCs w:val="24"/>
        </w:rPr>
        <w:t xml:space="preserve"> </w:t>
      </w:r>
      <w:r w:rsidR="00097FDD" w:rsidRPr="00072C54">
        <w:rPr>
          <w:rFonts w:asciiTheme="majorBidi" w:hAnsiTheme="majorBidi" w:cstheme="majorBidi"/>
          <w:szCs w:val="24"/>
        </w:rPr>
        <w:t>“</w:t>
      </w:r>
      <w:proofErr w:type="spellStart"/>
      <w:r w:rsidR="00097FDD" w:rsidRPr="00072C54">
        <w:rPr>
          <w:rFonts w:asciiTheme="majorBidi" w:hAnsiTheme="majorBidi" w:cstheme="majorBidi"/>
          <w:szCs w:val="24"/>
        </w:rPr>
        <w:t>Estereotipos</w:t>
      </w:r>
      <w:proofErr w:type="spellEnd"/>
      <w:r w:rsidR="00097FDD" w:rsidRPr="00072C54">
        <w:rPr>
          <w:rFonts w:asciiTheme="majorBidi" w:hAnsiTheme="majorBidi" w:cstheme="majorBidi"/>
          <w:szCs w:val="24"/>
        </w:rPr>
        <w:t xml:space="preserve"> </w:t>
      </w:r>
      <w:proofErr w:type="spellStart"/>
      <w:r w:rsidR="00097FDD" w:rsidRPr="00072C54">
        <w:rPr>
          <w:rFonts w:asciiTheme="majorBidi" w:hAnsiTheme="majorBidi" w:cstheme="majorBidi"/>
          <w:szCs w:val="24"/>
        </w:rPr>
        <w:t>transnacionales</w:t>
      </w:r>
      <w:proofErr w:type="spellEnd"/>
      <w:r w:rsidR="00097FDD" w:rsidRPr="00072C54">
        <w:rPr>
          <w:rFonts w:asciiTheme="majorBidi" w:hAnsiTheme="majorBidi" w:cstheme="majorBidi"/>
          <w:szCs w:val="24"/>
        </w:rPr>
        <w:t xml:space="preserve">” at the </w:t>
      </w:r>
      <w:r w:rsidR="00097FDD" w:rsidRPr="00072C54">
        <w:rPr>
          <w:rFonts w:asciiTheme="majorBidi" w:hAnsiTheme="majorBidi" w:cstheme="majorBidi"/>
          <w:i/>
          <w:szCs w:val="24"/>
        </w:rPr>
        <w:t xml:space="preserve">XXXIV </w:t>
      </w:r>
      <w:proofErr w:type="spellStart"/>
      <w:r w:rsidR="00097FDD" w:rsidRPr="00072C54">
        <w:rPr>
          <w:rFonts w:asciiTheme="majorBidi" w:hAnsiTheme="majorBidi" w:cstheme="majorBidi"/>
          <w:i/>
          <w:szCs w:val="24"/>
        </w:rPr>
        <w:t>Congreso</w:t>
      </w:r>
      <w:proofErr w:type="spellEnd"/>
      <w:r w:rsidR="00097FDD" w:rsidRPr="00072C54">
        <w:rPr>
          <w:rFonts w:asciiTheme="majorBidi" w:hAnsiTheme="majorBidi" w:cstheme="majorBidi"/>
          <w:i/>
          <w:szCs w:val="24"/>
        </w:rPr>
        <w:t xml:space="preserve"> of the </w:t>
      </w:r>
      <w:proofErr w:type="spellStart"/>
      <w:r w:rsidR="00097FDD" w:rsidRPr="00072C54">
        <w:rPr>
          <w:rFonts w:asciiTheme="majorBidi" w:hAnsiTheme="majorBidi" w:cstheme="majorBidi"/>
          <w:i/>
          <w:szCs w:val="24"/>
        </w:rPr>
        <w:t>Instituto</w:t>
      </w:r>
      <w:proofErr w:type="spellEnd"/>
      <w:r w:rsidR="00097FDD" w:rsidRPr="00072C54">
        <w:rPr>
          <w:rFonts w:asciiTheme="majorBidi" w:hAnsiTheme="majorBidi" w:cstheme="majorBidi"/>
          <w:i/>
          <w:szCs w:val="24"/>
        </w:rPr>
        <w:t xml:space="preserve"> </w:t>
      </w:r>
      <w:proofErr w:type="spellStart"/>
      <w:r w:rsidR="00097FDD" w:rsidRPr="00072C54">
        <w:rPr>
          <w:rFonts w:asciiTheme="majorBidi" w:hAnsiTheme="majorBidi" w:cstheme="majorBidi"/>
          <w:i/>
          <w:szCs w:val="24"/>
        </w:rPr>
        <w:t>Internacional</w:t>
      </w:r>
      <w:proofErr w:type="spellEnd"/>
      <w:r w:rsidR="00097FDD" w:rsidRPr="00072C54">
        <w:rPr>
          <w:rFonts w:asciiTheme="majorBidi" w:hAnsiTheme="majorBidi" w:cstheme="majorBidi"/>
          <w:i/>
          <w:szCs w:val="24"/>
        </w:rPr>
        <w:t xml:space="preserve"> </w:t>
      </w:r>
      <w:r w:rsidR="00097FDD" w:rsidRPr="00072C54">
        <w:rPr>
          <w:rFonts w:asciiTheme="majorBidi" w:hAnsiTheme="majorBidi" w:cstheme="majorBidi"/>
          <w:i/>
          <w:szCs w:val="24"/>
        </w:rPr>
        <w:lastRenderedPageBreak/>
        <w:t xml:space="preserve">de </w:t>
      </w:r>
      <w:proofErr w:type="spellStart"/>
      <w:r w:rsidR="00097FDD" w:rsidRPr="00072C54">
        <w:rPr>
          <w:rFonts w:asciiTheme="majorBidi" w:hAnsiTheme="majorBidi" w:cstheme="majorBidi"/>
          <w:i/>
          <w:szCs w:val="24"/>
        </w:rPr>
        <w:t>Literatura</w:t>
      </w:r>
      <w:proofErr w:type="spellEnd"/>
      <w:r w:rsidR="00097FDD" w:rsidRPr="00072C54">
        <w:rPr>
          <w:rFonts w:asciiTheme="majorBidi" w:hAnsiTheme="majorBidi" w:cstheme="majorBidi"/>
          <w:i/>
          <w:szCs w:val="24"/>
        </w:rPr>
        <w:t xml:space="preserve"> </w:t>
      </w:r>
      <w:proofErr w:type="spellStart"/>
      <w:r w:rsidR="00097FDD" w:rsidRPr="00072C54">
        <w:rPr>
          <w:rFonts w:asciiTheme="majorBidi" w:hAnsiTheme="majorBidi" w:cstheme="majorBidi"/>
          <w:i/>
          <w:szCs w:val="24"/>
        </w:rPr>
        <w:t>Iberoamericana</w:t>
      </w:r>
      <w:proofErr w:type="spellEnd"/>
      <w:r w:rsidR="00097FDD" w:rsidRPr="00072C54">
        <w:rPr>
          <w:rFonts w:asciiTheme="majorBidi" w:hAnsiTheme="majorBidi" w:cstheme="majorBidi"/>
          <w:szCs w:val="24"/>
        </w:rPr>
        <w:t xml:space="preserve">. </w:t>
      </w:r>
      <w:r w:rsidR="00097FDD" w:rsidRPr="00E33CD0">
        <w:rPr>
          <w:rFonts w:asciiTheme="majorBidi" w:hAnsiTheme="majorBidi" w:cstheme="majorBidi"/>
          <w:szCs w:val="24"/>
        </w:rPr>
        <w:t xml:space="preserve">University of </w:t>
      </w:r>
      <w:r w:rsidR="002E528B" w:rsidRPr="00E33CD0">
        <w:rPr>
          <w:rFonts w:asciiTheme="majorBidi" w:hAnsiTheme="majorBidi" w:cstheme="majorBidi"/>
          <w:szCs w:val="24"/>
        </w:rPr>
        <w:t>Iowa.</w:t>
      </w:r>
      <w:r w:rsidR="00097FDD" w:rsidRPr="00E33CD0">
        <w:rPr>
          <w:rFonts w:asciiTheme="majorBidi" w:hAnsiTheme="majorBidi" w:cstheme="majorBidi"/>
          <w:szCs w:val="24"/>
        </w:rPr>
        <w:t xml:space="preserve"> </w:t>
      </w:r>
    </w:p>
    <w:p w:rsidR="00EC6EE0" w:rsidRPr="00E33CD0" w:rsidRDefault="00072C54" w:rsidP="00C94E64">
      <w:pPr>
        <w:tabs>
          <w:tab w:val="left" w:pos="-720"/>
          <w:tab w:val="left" w:pos="0"/>
        </w:tabs>
        <w:suppressAutoHyphens/>
        <w:ind w:left="630" w:hanging="630"/>
        <w:rPr>
          <w:rFonts w:asciiTheme="majorBidi" w:hAnsiTheme="majorBidi" w:cstheme="majorBidi"/>
          <w:szCs w:val="24"/>
        </w:rPr>
      </w:pPr>
      <w:r w:rsidRPr="00E33CD0">
        <w:rPr>
          <w:rFonts w:asciiTheme="majorBidi" w:hAnsiTheme="majorBidi" w:cstheme="majorBidi"/>
          <w:szCs w:val="24"/>
        </w:rPr>
        <w:t xml:space="preserve">May 1991 - </w:t>
      </w:r>
      <w:r w:rsidR="00BB171D" w:rsidRPr="00E33CD0">
        <w:rPr>
          <w:rFonts w:asciiTheme="majorBidi" w:hAnsiTheme="majorBidi" w:cstheme="majorBidi"/>
          <w:szCs w:val="24"/>
        </w:rPr>
        <w:t>“</w:t>
      </w:r>
      <w:proofErr w:type="spellStart"/>
      <w:r w:rsidR="00EC6EE0" w:rsidRPr="00E33CD0">
        <w:rPr>
          <w:rFonts w:asciiTheme="majorBidi" w:hAnsiTheme="majorBidi" w:cstheme="majorBidi"/>
          <w:szCs w:val="24"/>
        </w:rPr>
        <w:t>Historia</w:t>
      </w:r>
      <w:proofErr w:type="spellEnd"/>
      <w:r w:rsidR="00EC6EE0" w:rsidRPr="00E33CD0">
        <w:rPr>
          <w:rFonts w:asciiTheme="majorBidi" w:hAnsiTheme="majorBidi" w:cstheme="majorBidi"/>
          <w:szCs w:val="24"/>
        </w:rPr>
        <w:t xml:space="preserve"> y </w:t>
      </w:r>
      <w:proofErr w:type="spellStart"/>
      <w:r w:rsidR="00EC6EE0" w:rsidRPr="00E33CD0">
        <w:rPr>
          <w:rFonts w:asciiTheme="majorBidi" w:hAnsiTheme="majorBidi" w:cstheme="majorBidi"/>
          <w:szCs w:val="24"/>
        </w:rPr>
        <w:t>escritura</w:t>
      </w:r>
      <w:proofErr w:type="spellEnd"/>
      <w:r w:rsidR="00EC6EE0" w:rsidRPr="00E33CD0">
        <w:rPr>
          <w:rFonts w:asciiTheme="majorBidi" w:hAnsiTheme="majorBidi" w:cstheme="majorBidi"/>
          <w:szCs w:val="24"/>
        </w:rPr>
        <w:t xml:space="preserve"> </w:t>
      </w:r>
      <w:proofErr w:type="spellStart"/>
      <w:r w:rsidR="00EC6EE0" w:rsidRPr="00E33CD0">
        <w:rPr>
          <w:rFonts w:asciiTheme="majorBidi" w:hAnsiTheme="majorBidi" w:cstheme="majorBidi"/>
          <w:szCs w:val="24"/>
        </w:rPr>
        <w:t>femenina</w:t>
      </w:r>
      <w:proofErr w:type="spellEnd"/>
      <w:r w:rsidR="00EC6EE0" w:rsidRPr="00E33CD0">
        <w:rPr>
          <w:rFonts w:asciiTheme="majorBidi" w:hAnsiTheme="majorBidi" w:cstheme="majorBidi"/>
          <w:szCs w:val="24"/>
        </w:rPr>
        <w:t xml:space="preserve">: </w:t>
      </w:r>
      <w:proofErr w:type="spellStart"/>
      <w:r w:rsidR="00EC6EE0" w:rsidRPr="00E33CD0">
        <w:rPr>
          <w:rFonts w:asciiTheme="majorBidi" w:hAnsiTheme="majorBidi" w:cstheme="majorBidi"/>
          <w:szCs w:val="24"/>
        </w:rPr>
        <w:t>algunos</w:t>
      </w:r>
      <w:proofErr w:type="spellEnd"/>
      <w:r w:rsidR="00EC6EE0" w:rsidRPr="00E33CD0">
        <w:rPr>
          <w:rFonts w:asciiTheme="majorBidi" w:hAnsiTheme="majorBidi" w:cstheme="majorBidi"/>
          <w:szCs w:val="24"/>
        </w:rPr>
        <w:t xml:space="preserve"> </w:t>
      </w:r>
      <w:proofErr w:type="spellStart"/>
      <w:r w:rsidR="00EC6EE0" w:rsidRPr="00E33CD0">
        <w:rPr>
          <w:rFonts w:asciiTheme="majorBidi" w:hAnsiTheme="majorBidi" w:cstheme="majorBidi"/>
          <w:szCs w:val="24"/>
        </w:rPr>
        <w:t>ejemplos</w:t>
      </w:r>
      <w:proofErr w:type="spellEnd"/>
      <w:r w:rsidR="00EC6EE0" w:rsidRPr="00E33CD0">
        <w:rPr>
          <w:rFonts w:asciiTheme="majorBidi" w:hAnsiTheme="majorBidi" w:cstheme="majorBidi"/>
          <w:szCs w:val="24"/>
        </w:rPr>
        <w:t xml:space="preserve"> </w:t>
      </w:r>
      <w:proofErr w:type="spellStart"/>
      <w:r w:rsidR="00EC6EE0" w:rsidRPr="00E33CD0">
        <w:rPr>
          <w:rFonts w:asciiTheme="majorBidi" w:hAnsiTheme="majorBidi" w:cstheme="majorBidi"/>
          <w:szCs w:val="24"/>
        </w:rPr>
        <w:t>puertorri</w:t>
      </w:r>
      <w:r w:rsidR="00EC6EE0" w:rsidRPr="00E33CD0">
        <w:rPr>
          <w:rFonts w:asciiTheme="majorBidi" w:hAnsiTheme="majorBidi" w:cstheme="majorBidi"/>
          <w:szCs w:val="24"/>
        </w:rPr>
        <w:softHyphen/>
        <w:t>queños</w:t>
      </w:r>
      <w:proofErr w:type="spellEnd"/>
      <w:r w:rsidR="00BB171D" w:rsidRPr="00E33CD0">
        <w:rPr>
          <w:rFonts w:asciiTheme="majorBidi" w:hAnsiTheme="majorBidi" w:cstheme="majorBidi"/>
          <w:szCs w:val="24"/>
        </w:rPr>
        <w:t>”</w:t>
      </w:r>
      <w:r w:rsidR="00EC6EE0" w:rsidRPr="00E33CD0">
        <w:rPr>
          <w:rFonts w:asciiTheme="majorBidi" w:hAnsiTheme="majorBidi" w:cstheme="majorBidi"/>
          <w:szCs w:val="24"/>
        </w:rPr>
        <w:t xml:space="preserve"> at the University of California, Los Angeles symposium </w:t>
      </w:r>
      <w:r w:rsidR="00EC6EE0" w:rsidRPr="00E33CD0">
        <w:rPr>
          <w:rFonts w:asciiTheme="majorBidi" w:hAnsiTheme="majorBidi" w:cstheme="majorBidi"/>
          <w:i/>
          <w:szCs w:val="24"/>
        </w:rPr>
        <w:t>Female Discourses: Present, Past and Future</w:t>
      </w:r>
      <w:r w:rsidR="002E528B" w:rsidRPr="00E33CD0">
        <w:rPr>
          <w:rFonts w:asciiTheme="majorBidi" w:hAnsiTheme="majorBidi" w:cstheme="majorBidi"/>
          <w:i/>
          <w:szCs w:val="24"/>
        </w:rPr>
        <w:t>.</w:t>
      </w:r>
    </w:p>
    <w:p w:rsidR="00EC6EE0" w:rsidRPr="00AB45AD" w:rsidRDefault="00C27E0B" w:rsidP="00C94E64">
      <w:pPr>
        <w:tabs>
          <w:tab w:val="left" w:pos="-720"/>
          <w:tab w:val="left" w:pos="0"/>
        </w:tabs>
        <w:suppressAutoHyphens/>
        <w:ind w:left="630" w:hanging="630"/>
        <w:rPr>
          <w:rFonts w:asciiTheme="majorBidi" w:hAnsiTheme="majorBidi" w:cstheme="majorBidi"/>
          <w:szCs w:val="24"/>
        </w:rPr>
      </w:pPr>
      <w:r>
        <w:rPr>
          <w:rFonts w:asciiTheme="majorBidi" w:hAnsiTheme="majorBidi" w:cstheme="majorBidi"/>
          <w:szCs w:val="24"/>
        </w:rPr>
        <w:t xml:space="preserve">April 1990 - </w:t>
      </w:r>
      <w:r w:rsidR="00BB171D">
        <w:rPr>
          <w:rFonts w:asciiTheme="majorBidi" w:hAnsiTheme="majorBidi" w:cstheme="majorBidi"/>
          <w:szCs w:val="24"/>
        </w:rPr>
        <w:t>“</w:t>
      </w:r>
      <w:r w:rsidR="00EC6EE0" w:rsidRPr="00AB45AD">
        <w:rPr>
          <w:rFonts w:asciiTheme="majorBidi" w:hAnsiTheme="majorBidi" w:cstheme="majorBidi"/>
          <w:szCs w:val="24"/>
        </w:rPr>
        <w:t>Transculturation, Narration and Cultural Inte</w:t>
      </w:r>
      <w:r w:rsidR="00BB171D">
        <w:rPr>
          <w:rFonts w:asciiTheme="majorBidi" w:hAnsiTheme="majorBidi" w:cstheme="majorBidi"/>
          <w:szCs w:val="24"/>
        </w:rPr>
        <w:t xml:space="preserve">rvention </w:t>
      </w:r>
      <w:proofErr w:type="gramStart"/>
      <w:r w:rsidR="00BB171D">
        <w:rPr>
          <w:rFonts w:asciiTheme="majorBidi" w:hAnsiTheme="majorBidi" w:cstheme="majorBidi"/>
          <w:szCs w:val="24"/>
        </w:rPr>
        <w:t>in  Mario</w:t>
      </w:r>
      <w:proofErr w:type="gramEnd"/>
      <w:r w:rsidR="00BB171D">
        <w:rPr>
          <w:rFonts w:asciiTheme="majorBidi" w:hAnsiTheme="majorBidi" w:cstheme="majorBidi"/>
          <w:szCs w:val="24"/>
        </w:rPr>
        <w:t xml:space="preserve"> Vargas </w:t>
      </w:r>
      <w:proofErr w:type="spellStart"/>
      <w:r w:rsidR="00BB171D">
        <w:rPr>
          <w:rFonts w:asciiTheme="majorBidi" w:hAnsiTheme="majorBidi" w:cstheme="majorBidi"/>
          <w:szCs w:val="24"/>
        </w:rPr>
        <w:t>Llosa’</w:t>
      </w:r>
      <w:r w:rsidR="00EC6EE0" w:rsidRPr="00AB45AD">
        <w:rPr>
          <w:rFonts w:asciiTheme="majorBidi" w:hAnsiTheme="majorBidi" w:cstheme="majorBidi"/>
          <w:szCs w:val="24"/>
        </w:rPr>
        <w:t>s</w:t>
      </w:r>
      <w:proofErr w:type="spellEnd"/>
      <w:r w:rsidR="00EC6EE0" w:rsidRPr="00AB45AD">
        <w:rPr>
          <w:rFonts w:asciiTheme="majorBidi" w:hAnsiTheme="majorBidi" w:cstheme="majorBidi"/>
          <w:szCs w:val="24"/>
        </w:rPr>
        <w:t xml:space="preserve"> </w:t>
      </w:r>
      <w:r w:rsidR="00EC6EE0" w:rsidRPr="00AB45AD">
        <w:rPr>
          <w:rFonts w:asciiTheme="majorBidi" w:hAnsiTheme="majorBidi" w:cstheme="majorBidi"/>
          <w:szCs w:val="24"/>
          <w:u w:val="single"/>
        </w:rPr>
        <w:t xml:space="preserve">El </w:t>
      </w:r>
      <w:proofErr w:type="spellStart"/>
      <w:r w:rsidR="00EC6EE0" w:rsidRPr="00AB45AD">
        <w:rPr>
          <w:rFonts w:asciiTheme="majorBidi" w:hAnsiTheme="majorBidi" w:cstheme="majorBidi"/>
          <w:szCs w:val="24"/>
          <w:u w:val="single"/>
        </w:rPr>
        <w:t>hablador</w:t>
      </w:r>
      <w:proofErr w:type="spellEnd"/>
      <w:r w:rsidR="00BB171D">
        <w:rPr>
          <w:rFonts w:asciiTheme="majorBidi" w:hAnsiTheme="majorBidi" w:cstheme="majorBidi"/>
          <w:szCs w:val="24"/>
        </w:rPr>
        <w:t>”</w:t>
      </w:r>
      <w:r w:rsidR="00EC6EE0" w:rsidRPr="00AB45AD">
        <w:rPr>
          <w:rFonts w:asciiTheme="majorBidi" w:hAnsiTheme="majorBidi" w:cstheme="majorBidi"/>
          <w:szCs w:val="24"/>
        </w:rPr>
        <w:t xml:space="preserve"> at </w:t>
      </w:r>
      <w:r w:rsidR="00EC6EE0" w:rsidRPr="00CB2F23">
        <w:rPr>
          <w:rFonts w:asciiTheme="majorBidi" w:hAnsiTheme="majorBidi" w:cstheme="majorBidi"/>
          <w:i/>
          <w:szCs w:val="24"/>
        </w:rPr>
        <w:t xml:space="preserve">Translating Latin America: An Interdisciplinary Conference on Culture as  Text </w:t>
      </w:r>
      <w:r w:rsidR="00EC6EE0" w:rsidRPr="00AB45AD">
        <w:rPr>
          <w:rFonts w:asciiTheme="majorBidi" w:hAnsiTheme="majorBidi" w:cstheme="majorBidi"/>
          <w:szCs w:val="24"/>
        </w:rPr>
        <w:t>at the State Univer</w:t>
      </w:r>
      <w:r w:rsidR="002E528B">
        <w:rPr>
          <w:rFonts w:asciiTheme="majorBidi" w:hAnsiTheme="majorBidi" w:cstheme="majorBidi"/>
          <w:szCs w:val="24"/>
        </w:rPr>
        <w:t xml:space="preserve">sity of New York at Binghamton. </w:t>
      </w:r>
    </w:p>
    <w:p w:rsidR="00EC6EE0" w:rsidRDefault="00C27E0B" w:rsidP="00C94E64">
      <w:pPr>
        <w:tabs>
          <w:tab w:val="left" w:pos="-720"/>
          <w:tab w:val="left" w:pos="0"/>
        </w:tabs>
        <w:suppressAutoHyphens/>
        <w:ind w:left="630" w:hanging="630"/>
        <w:rPr>
          <w:rFonts w:asciiTheme="majorBidi" w:hAnsiTheme="majorBidi" w:cstheme="majorBidi"/>
          <w:szCs w:val="24"/>
        </w:rPr>
      </w:pPr>
      <w:r>
        <w:rPr>
          <w:rFonts w:asciiTheme="majorBidi" w:hAnsiTheme="majorBidi" w:cstheme="majorBidi"/>
          <w:szCs w:val="24"/>
        </w:rPr>
        <w:t xml:space="preserve">March </w:t>
      </w:r>
      <w:r w:rsidRPr="00AB45AD">
        <w:rPr>
          <w:rFonts w:asciiTheme="majorBidi" w:hAnsiTheme="majorBidi" w:cstheme="majorBidi"/>
          <w:szCs w:val="24"/>
        </w:rPr>
        <w:t>1990</w:t>
      </w:r>
      <w:r>
        <w:rPr>
          <w:rFonts w:asciiTheme="majorBidi" w:hAnsiTheme="majorBidi" w:cstheme="majorBidi"/>
          <w:szCs w:val="24"/>
        </w:rPr>
        <w:t xml:space="preserve"> </w:t>
      </w:r>
      <w:r w:rsidR="00BB171D">
        <w:rPr>
          <w:rFonts w:asciiTheme="majorBidi" w:hAnsiTheme="majorBidi" w:cstheme="majorBidi"/>
          <w:szCs w:val="24"/>
        </w:rPr>
        <w:t>“</w:t>
      </w:r>
      <w:r w:rsidR="00EC6EE0" w:rsidRPr="00AB45AD">
        <w:rPr>
          <w:rFonts w:asciiTheme="majorBidi" w:hAnsiTheme="majorBidi" w:cstheme="majorBidi"/>
          <w:szCs w:val="24"/>
        </w:rPr>
        <w:t>History, Being, and Fem</w:t>
      </w:r>
      <w:r w:rsidR="00BB171D">
        <w:rPr>
          <w:rFonts w:asciiTheme="majorBidi" w:hAnsiTheme="majorBidi" w:cstheme="majorBidi"/>
          <w:szCs w:val="24"/>
        </w:rPr>
        <w:t>inine Identity in Rosario Ferré” at the</w:t>
      </w:r>
      <w:r w:rsidR="00EC6EE0" w:rsidRPr="00CB2F23">
        <w:rPr>
          <w:rFonts w:asciiTheme="majorBidi" w:hAnsiTheme="majorBidi" w:cstheme="majorBidi"/>
          <w:i/>
          <w:szCs w:val="24"/>
        </w:rPr>
        <w:t xml:space="preserve"> Interdisciplinary Conference on Scholarship on Women </w:t>
      </w:r>
      <w:r w:rsidR="002E528B">
        <w:rPr>
          <w:rFonts w:asciiTheme="majorBidi" w:hAnsiTheme="majorBidi" w:cstheme="majorBidi"/>
          <w:szCs w:val="24"/>
        </w:rPr>
        <w:t xml:space="preserve">at Clark University. </w:t>
      </w:r>
    </w:p>
    <w:p w:rsidR="003E3810" w:rsidRDefault="003E3810" w:rsidP="00C94E64">
      <w:pPr>
        <w:tabs>
          <w:tab w:val="left" w:pos="-720"/>
          <w:tab w:val="left" w:pos="0"/>
        </w:tabs>
        <w:suppressAutoHyphens/>
        <w:ind w:left="630" w:hanging="630"/>
        <w:rPr>
          <w:rFonts w:asciiTheme="majorBidi" w:hAnsiTheme="majorBidi" w:cstheme="majorBidi"/>
          <w:szCs w:val="24"/>
        </w:rPr>
      </w:pPr>
    </w:p>
    <w:p w:rsidR="00420535" w:rsidRDefault="00420535" w:rsidP="00274240">
      <w:pPr>
        <w:tabs>
          <w:tab w:val="left" w:pos="-720"/>
          <w:tab w:val="left" w:pos="0"/>
        </w:tabs>
        <w:suppressAutoHyphens/>
        <w:jc w:val="center"/>
        <w:rPr>
          <w:rFonts w:asciiTheme="majorBidi" w:hAnsiTheme="majorBidi" w:cstheme="majorBidi"/>
          <w:szCs w:val="24"/>
        </w:rPr>
      </w:pPr>
    </w:p>
    <w:p w:rsidR="00274240" w:rsidRPr="00274240" w:rsidRDefault="00274240" w:rsidP="00274240">
      <w:pPr>
        <w:tabs>
          <w:tab w:val="left" w:pos="-720"/>
          <w:tab w:val="left" w:pos="0"/>
        </w:tabs>
        <w:suppressAutoHyphens/>
        <w:jc w:val="center"/>
        <w:rPr>
          <w:rFonts w:asciiTheme="majorBidi" w:hAnsiTheme="majorBidi" w:cstheme="majorBidi"/>
          <w:szCs w:val="24"/>
        </w:rPr>
      </w:pPr>
      <w:r w:rsidRPr="00274240">
        <w:rPr>
          <w:rFonts w:asciiTheme="majorBidi" w:hAnsiTheme="majorBidi" w:cstheme="majorBidi"/>
          <w:szCs w:val="24"/>
        </w:rPr>
        <w:t>NEWS AND INTERVIEWS</w:t>
      </w:r>
    </w:p>
    <w:p w:rsidR="00274240" w:rsidRPr="00274240" w:rsidRDefault="00274240" w:rsidP="00274240">
      <w:pPr>
        <w:tabs>
          <w:tab w:val="left" w:pos="-720"/>
          <w:tab w:val="left" w:pos="0"/>
        </w:tabs>
        <w:suppressAutoHyphens/>
        <w:jc w:val="center"/>
        <w:rPr>
          <w:rFonts w:asciiTheme="majorBidi" w:hAnsiTheme="majorBidi" w:cstheme="majorBidi"/>
          <w:szCs w:val="24"/>
        </w:rPr>
      </w:pPr>
    </w:p>
    <w:p w:rsidR="00274240" w:rsidRPr="00274240" w:rsidRDefault="00274240" w:rsidP="00274240">
      <w:pPr>
        <w:tabs>
          <w:tab w:val="left" w:pos="-720"/>
          <w:tab w:val="left" w:pos="0"/>
        </w:tabs>
        <w:suppressAutoHyphens/>
        <w:rPr>
          <w:rFonts w:asciiTheme="majorBidi" w:hAnsiTheme="majorBidi" w:cstheme="majorBidi"/>
          <w:szCs w:val="24"/>
        </w:rPr>
      </w:pPr>
      <w:r w:rsidRPr="00274240">
        <w:rPr>
          <w:rFonts w:asciiTheme="majorBidi" w:hAnsiTheme="majorBidi" w:cstheme="majorBidi"/>
          <w:szCs w:val="24"/>
        </w:rPr>
        <w:t xml:space="preserve">April </w:t>
      </w:r>
      <w:r w:rsidR="00E33CD0">
        <w:rPr>
          <w:rFonts w:asciiTheme="majorBidi" w:hAnsiTheme="majorBidi" w:cstheme="majorBidi"/>
          <w:szCs w:val="24"/>
        </w:rPr>
        <w:t xml:space="preserve">27, 2015 - interview with </w:t>
      </w:r>
      <w:r w:rsidR="00E33CD0" w:rsidRPr="00E33CD0">
        <w:rPr>
          <w:rFonts w:asciiTheme="majorBidi" w:hAnsiTheme="majorBidi" w:cstheme="majorBidi"/>
          <w:i/>
          <w:szCs w:val="24"/>
        </w:rPr>
        <w:t>Latin</w:t>
      </w:r>
      <w:r w:rsidRPr="00E33CD0">
        <w:rPr>
          <w:rFonts w:asciiTheme="majorBidi" w:hAnsiTheme="majorBidi" w:cstheme="majorBidi"/>
          <w:i/>
          <w:szCs w:val="24"/>
        </w:rPr>
        <w:t xml:space="preserve"> Pulse</w:t>
      </w:r>
      <w:r w:rsidRPr="00274240">
        <w:rPr>
          <w:rFonts w:asciiTheme="majorBidi" w:hAnsiTheme="majorBidi" w:cstheme="majorBidi"/>
          <w:szCs w:val="24"/>
        </w:rPr>
        <w:t>, an online radio program that goes out to more than 130,000 subscribers weekly</w:t>
      </w:r>
    </w:p>
    <w:p w:rsidR="00274240" w:rsidRPr="00274240" w:rsidRDefault="00274240" w:rsidP="00274240">
      <w:pPr>
        <w:tabs>
          <w:tab w:val="left" w:pos="-720"/>
          <w:tab w:val="left" w:pos="0"/>
        </w:tabs>
        <w:suppressAutoHyphens/>
        <w:rPr>
          <w:rFonts w:asciiTheme="majorBidi" w:hAnsiTheme="majorBidi" w:cstheme="majorBidi"/>
          <w:szCs w:val="24"/>
        </w:rPr>
      </w:pPr>
      <w:r w:rsidRPr="00274240">
        <w:rPr>
          <w:rFonts w:asciiTheme="majorBidi" w:hAnsiTheme="majorBidi" w:cstheme="majorBidi"/>
          <w:szCs w:val="24"/>
        </w:rPr>
        <w:t xml:space="preserve">Oct 24, 2014 - 7 minute interview with Jorge </w:t>
      </w:r>
      <w:r w:rsidR="00B71F3C">
        <w:rPr>
          <w:rFonts w:asciiTheme="majorBidi" w:hAnsiTheme="majorBidi" w:cstheme="majorBidi"/>
          <w:szCs w:val="24"/>
        </w:rPr>
        <w:t xml:space="preserve">Mercado with </w:t>
      </w:r>
      <w:proofErr w:type="spellStart"/>
      <w:r w:rsidR="00B71F3C">
        <w:rPr>
          <w:rFonts w:asciiTheme="majorBidi" w:hAnsiTheme="majorBidi" w:cstheme="majorBidi"/>
          <w:szCs w:val="24"/>
        </w:rPr>
        <w:t>WMDD</w:t>
      </w:r>
      <w:proofErr w:type="spellEnd"/>
      <w:r w:rsidR="00B71F3C">
        <w:rPr>
          <w:rFonts w:asciiTheme="majorBidi" w:hAnsiTheme="majorBidi" w:cstheme="majorBidi"/>
          <w:szCs w:val="24"/>
        </w:rPr>
        <w:t xml:space="preserve"> </w:t>
      </w:r>
      <w:proofErr w:type="spellStart"/>
      <w:r w:rsidR="00B71F3C">
        <w:rPr>
          <w:rFonts w:asciiTheme="majorBidi" w:hAnsiTheme="majorBidi" w:cstheme="majorBidi"/>
          <w:szCs w:val="24"/>
        </w:rPr>
        <w:t>1430am</w:t>
      </w:r>
      <w:proofErr w:type="spellEnd"/>
      <w:r w:rsidR="00B71F3C">
        <w:rPr>
          <w:rFonts w:asciiTheme="majorBidi" w:hAnsiTheme="majorBidi" w:cstheme="majorBidi"/>
          <w:szCs w:val="24"/>
        </w:rPr>
        <w:t xml:space="preserve"> online</w:t>
      </w:r>
    </w:p>
    <w:p w:rsidR="00274240" w:rsidRPr="00274240" w:rsidRDefault="00274240" w:rsidP="00274240">
      <w:pPr>
        <w:tabs>
          <w:tab w:val="left" w:pos="-720"/>
          <w:tab w:val="left" w:pos="0"/>
        </w:tabs>
        <w:suppressAutoHyphens/>
        <w:rPr>
          <w:rFonts w:asciiTheme="majorBidi" w:hAnsiTheme="majorBidi" w:cstheme="majorBidi"/>
          <w:szCs w:val="24"/>
        </w:rPr>
      </w:pPr>
      <w:r w:rsidRPr="00274240">
        <w:rPr>
          <w:rFonts w:asciiTheme="majorBidi" w:hAnsiTheme="majorBidi" w:cstheme="majorBidi"/>
          <w:szCs w:val="24"/>
        </w:rPr>
        <w:t xml:space="preserve">Sept. 2014 - Half hour radio interview about </w:t>
      </w:r>
      <w:r w:rsidRPr="00E33CD0">
        <w:rPr>
          <w:rFonts w:asciiTheme="majorBidi" w:hAnsiTheme="majorBidi" w:cstheme="majorBidi"/>
          <w:i/>
          <w:szCs w:val="24"/>
        </w:rPr>
        <w:t>Dream Nation</w:t>
      </w:r>
      <w:r w:rsidRPr="00274240">
        <w:rPr>
          <w:rFonts w:asciiTheme="majorBidi" w:hAnsiTheme="majorBidi" w:cstheme="majorBidi"/>
          <w:szCs w:val="24"/>
        </w:rPr>
        <w:t xml:space="preserve">. The show is “El Azote de </w:t>
      </w:r>
      <w:proofErr w:type="spellStart"/>
      <w:r w:rsidRPr="00274240">
        <w:rPr>
          <w:rFonts w:asciiTheme="majorBidi" w:hAnsiTheme="majorBidi" w:cstheme="majorBidi"/>
          <w:szCs w:val="24"/>
        </w:rPr>
        <w:t>Noticias</w:t>
      </w:r>
      <w:proofErr w:type="spellEnd"/>
      <w:r w:rsidRPr="00274240">
        <w:rPr>
          <w:rFonts w:asciiTheme="majorBidi" w:hAnsiTheme="majorBidi" w:cstheme="majorBidi"/>
          <w:szCs w:val="24"/>
        </w:rPr>
        <w:t xml:space="preserve">” with Luis </w:t>
      </w:r>
      <w:proofErr w:type="spellStart"/>
      <w:r w:rsidRPr="00274240">
        <w:rPr>
          <w:rFonts w:asciiTheme="majorBidi" w:hAnsiTheme="majorBidi" w:cstheme="majorBidi"/>
          <w:szCs w:val="24"/>
        </w:rPr>
        <w:t>Dávila</w:t>
      </w:r>
      <w:proofErr w:type="spellEnd"/>
      <w:r w:rsidRPr="00274240">
        <w:rPr>
          <w:rFonts w:asciiTheme="majorBidi" w:hAnsiTheme="majorBidi" w:cstheme="majorBidi"/>
          <w:szCs w:val="24"/>
        </w:rPr>
        <w:t xml:space="preserve"> Colón, a Puerto Rican radio personality. It is the highest rated show in the 5:00-7:00 p.m. time slot, which is primetime radio on the island. On average 200,0</w:t>
      </w:r>
      <w:r w:rsidR="00B71F3C">
        <w:rPr>
          <w:rFonts w:asciiTheme="majorBidi" w:hAnsiTheme="majorBidi" w:cstheme="majorBidi"/>
          <w:szCs w:val="24"/>
        </w:rPr>
        <w:t>00 people tune in for each hour</w:t>
      </w:r>
      <w:r w:rsidR="00E33CD0">
        <w:rPr>
          <w:rFonts w:asciiTheme="majorBidi" w:hAnsiTheme="majorBidi" w:cstheme="majorBidi"/>
          <w:szCs w:val="24"/>
        </w:rPr>
        <w:t>.</w:t>
      </w:r>
      <w:r w:rsidRPr="00274240">
        <w:rPr>
          <w:rFonts w:asciiTheme="majorBidi" w:hAnsiTheme="majorBidi" w:cstheme="majorBidi"/>
          <w:szCs w:val="24"/>
        </w:rPr>
        <w:t xml:space="preserve"> </w:t>
      </w:r>
    </w:p>
    <w:p w:rsidR="00274240" w:rsidRPr="00274240" w:rsidRDefault="00274240" w:rsidP="00274240">
      <w:pPr>
        <w:tabs>
          <w:tab w:val="left" w:pos="-720"/>
          <w:tab w:val="left" w:pos="0"/>
        </w:tabs>
        <w:suppressAutoHyphens/>
        <w:rPr>
          <w:rFonts w:asciiTheme="majorBidi" w:hAnsiTheme="majorBidi" w:cstheme="majorBidi"/>
          <w:szCs w:val="24"/>
        </w:rPr>
      </w:pPr>
      <w:r w:rsidRPr="00274240">
        <w:rPr>
          <w:rFonts w:asciiTheme="majorBidi" w:hAnsiTheme="majorBidi" w:cstheme="majorBidi"/>
          <w:szCs w:val="24"/>
        </w:rPr>
        <w:t xml:space="preserve">May 17, 2014 - A popular academic Caribbean blog, </w:t>
      </w:r>
      <w:r w:rsidRPr="00E33CD0">
        <w:rPr>
          <w:rFonts w:asciiTheme="majorBidi" w:hAnsiTheme="majorBidi" w:cstheme="majorBidi"/>
          <w:i/>
          <w:szCs w:val="24"/>
        </w:rPr>
        <w:t>Repeating Islands</w:t>
      </w:r>
      <w:r w:rsidRPr="00274240">
        <w:rPr>
          <w:rFonts w:asciiTheme="majorBidi" w:hAnsiTheme="majorBidi" w:cstheme="majorBidi"/>
          <w:szCs w:val="24"/>
        </w:rPr>
        <w:t>, (which receives thousands of hits per week) feat</w:t>
      </w:r>
      <w:r w:rsidR="00B71F3C">
        <w:rPr>
          <w:rFonts w:asciiTheme="majorBidi" w:hAnsiTheme="majorBidi" w:cstheme="majorBidi"/>
          <w:szCs w:val="24"/>
        </w:rPr>
        <w:t>ured a news item about the book</w:t>
      </w:r>
      <w:r w:rsidRPr="00274240">
        <w:rPr>
          <w:rFonts w:asciiTheme="majorBidi" w:hAnsiTheme="majorBidi" w:cstheme="majorBidi"/>
          <w:szCs w:val="24"/>
        </w:rPr>
        <w:t xml:space="preserve"> </w:t>
      </w:r>
      <w:bookmarkStart w:id="0" w:name="_GoBack"/>
      <w:bookmarkEnd w:id="0"/>
    </w:p>
    <w:p w:rsidR="00B71F3C" w:rsidRDefault="00274240" w:rsidP="00274240">
      <w:pPr>
        <w:tabs>
          <w:tab w:val="left" w:pos="-720"/>
          <w:tab w:val="left" w:pos="0"/>
        </w:tabs>
        <w:suppressAutoHyphens/>
        <w:rPr>
          <w:rFonts w:asciiTheme="majorBidi" w:hAnsiTheme="majorBidi" w:cstheme="majorBidi"/>
          <w:szCs w:val="24"/>
        </w:rPr>
      </w:pPr>
      <w:r w:rsidRPr="00274240">
        <w:rPr>
          <w:rFonts w:asciiTheme="majorBidi" w:hAnsiTheme="majorBidi" w:cstheme="majorBidi"/>
          <w:szCs w:val="24"/>
        </w:rPr>
        <w:t xml:space="preserve">March 27, 2014 - Interview for the </w:t>
      </w:r>
      <w:r w:rsidRPr="00B71F3C">
        <w:rPr>
          <w:rFonts w:asciiTheme="majorBidi" w:hAnsiTheme="majorBidi" w:cstheme="majorBidi"/>
          <w:i/>
          <w:szCs w:val="24"/>
        </w:rPr>
        <w:t>Worcester Magazine</w:t>
      </w:r>
      <w:r w:rsidRPr="00274240">
        <w:rPr>
          <w:rFonts w:asciiTheme="majorBidi" w:hAnsiTheme="majorBidi" w:cstheme="majorBidi"/>
          <w:szCs w:val="24"/>
        </w:rPr>
        <w:t xml:space="preserve"> about </w:t>
      </w:r>
      <w:r w:rsidRPr="00B71F3C">
        <w:rPr>
          <w:rFonts w:asciiTheme="majorBidi" w:hAnsiTheme="majorBidi" w:cstheme="majorBidi"/>
          <w:i/>
          <w:szCs w:val="24"/>
        </w:rPr>
        <w:t>Dream Nation</w:t>
      </w:r>
    </w:p>
    <w:p w:rsidR="00274240" w:rsidRDefault="00274240" w:rsidP="00274240">
      <w:pPr>
        <w:tabs>
          <w:tab w:val="left" w:pos="-720"/>
          <w:tab w:val="left" w:pos="0"/>
        </w:tabs>
        <w:suppressAutoHyphens/>
        <w:rPr>
          <w:rFonts w:asciiTheme="majorBidi" w:hAnsiTheme="majorBidi" w:cstheme="majorBidi"/>
          <w:szCs w:val="24"/>
        </w:rPr>
      </w:pPr>
      <w:r w:rsidRPr="00274240">
        <w:rPr>
          <w:rFonts w:asciiTheme="majorBidi" w:hAnsiTheme="majorBidi" w:cstheme="majorBidi"/>
          <w:szCs w:val="24"/>
        </w:rPr>
        <w:t xml:space="preserve">Spring 2014 - Interview for Worcester newspaper </w:t>
      </w:r>
      <w:r w:rsidRPr="00B71F3C">
        <w:rPr>
          <w:rFonts w:asciiTheme="majorBidi" w:hAnsiTheme="majorBidi" w:cstheme="majorBidi"/>
          <w:i/>
          <w:szCs w:val="24"/>
        </w:rPr>
        <w:t xml:space="preserve">El </w:t>
      </w:r>
      <w:proofErr w:type="spellStart"/>
      <w:r w:rsidRPr="00B71F3C">
        <w:rPr>
          <w:rFonts w:asciiTheme="majorBidi" w:hAnsiTheme="majorBidi" w:cstheme="majorBidi"/>
          <w:i/>
          <w:szCs w:val="24"/>
        </w:rPr>
        <w:t>Vocero</w:t>
      </w:r>
      <w:proofErr w:type="spellEnd"/>
      <w:r w:rsidRPr="00274240">
        <w:rPr>
          <w:rFonts w:asciiTheme="majorBidi" w:hAnsiTheme="majorBidi" w:cstheme="majorBidi"/>
          <w:szCs w:val="24"/>
        </w:rPr>
        <w:t xml:space="preserve"> </w:t>
      </w:r>
    </w:p>
    <w:p w:rsidR="00274240" w:rsidRDefault="00274240" w:rsidP="00274240">
      <w:pPr>
        <w:tabs>
          <w:tab w:val="left" w:pos="-720"/>
          <w:tab w:val="left" w:pos="0"/>
        </w:tabs>
        <w:suppressAutoHyphens/>
        <w:rPr>
          <w:rFonts w:asciiTheme="majorBidi" w:hAnsiTheme="majorBidi" w:cstheme="majorBidi"/>
          <w:szCs w:val="24"/>
        </w:rPr>
      </w:pPr>
    </w:p>
    <w:p w:rsidR="00C94E64" w:rsidRPr="00C94E64" w:rsidRDefault="00C94E64" w:rsidP="00274240">
      <w:pPr>
        <w:tabs>
          <w:tab w:val="left" w:pos="-720"/>
          <w:tab w:val="left" w:pos="0"/>
        </w:tabs>
        <w:suppressAutoHyphens/>
        <w:jc w:val="center"/>
        <w:rPr>
          <w:rFonts w:asciiTheme="majorBidi" w:hAnsiTheme="majorBidi" w:cstheme="majorBidi"/>
          <w:szCs w:val="24"/>
        </w:rPr>
      </w:pPr>
      <w:r w:rsidRPr="00C94E64">
        <w:rPr>
          <w:rFonts w:asciiTheme="majorBidi" w:hAnsiTheme="majorBidi" w:cstheme="majorBidi"/>
          <w:szCs w:val="24"/>
        </w:rPr>
        <w:t>WORK IN PROGRESS</w:t>
      </w:r>
    </w:p>
    <w:p w:rsidR="00C94E64" w:rsidRPr="00C94E64" w:rsidRDefault="00C94E64" w:rsidP="00C94E64">
      <w:pPr>
        <w:tabs>
          <w:tab w:val="left" w:pos="-720"/>
          <w:tab w:val="left" w:pos="0"/>
        </w:tabs>
        <w:suppressAutoHyphens/>
        <w:rPr>
          <w:rFonts w:asciiTheme="majorBidi" w:hAnsiTheme="majorBidi" w:cstheme="majorBidi"/>
          <w:szCs w:val="24"/>
        </w:rPr>
      </w:pPr>
    </w:p>
    <w:p w:rsidR="00C94E64" w:rsidRDefault="00C27E0B" w:rsidP="00C94E64">
      <w:pPr>
        <w:tabs>
          <w:tab w:val="left" w:pos="-720"/>
          <w:tab w:val="left" w:pos="0"/>
        </w:tabs>
        <w:suppressAutoHyphens/>
        <w:rPr>
          <w:rFonts w:asciiTheme="majorBidi" w:hAnsiTheme="majorBidi" w:cstheme="majorBidi"/>
          <w:szCs w:val="24"/>
        </w:rPr>
      </w:pPr>
      <w:r>
        <w:rPr>
          <w:rFonts w:asciiTheme="majorBidi" w:hAnsiTheme="majorBidi" w:cstheme="majorBidi"/>
          <w:szCs w:val="24"/>
        </w:rPr>
        <w:t xml:space="preserve">Expected July 2015 - </w:t>
      </w:r>
      <w:r w:rsidR="00C94E64" w:rsidRPr="00C94E64">
        <w:rPr>
          <w:rFonts w:asciiTheme="majorBidi" w:hAnsiTheme="majorBidi" w:cstheme="majorBidi"/>
          <w:szCs w:val="24"/>
        </w:rPr>
        <w:t xml:space="preserve">Chapter on “Hispanic Caribbean authors,” for a volume titled </w:t>
      </w:r>
      <w:r w:rsidR="00C94E64" w:rsidRPr="00C94E64">
        <w:rPr>
          <w:rFonts w:asciiTheme="majorBidi" w:hAnsiTheme="majorBidi" w:cstheme="majorBidi"/>
          <w:i/>
          <w:szCs w:val="24"/>
        </w:rPr>
        <w:t>Teaching Latino Literature</w:t>
      </w:r>
      <w:r w:rsidR="00C94E64" w:rsidRPr="00C94E64">
        <w:rPr>
          <w:rFonts w:asciiTheme="majorBidi" w:hAnsiTheme="majorBidi" w:cstheme="majorBidi"/>
          <w:szCs w:val="24"/>
        </w:rPr>
        <w:t xml:space="preserve"> for Routledge.</w:t>
      </w:r>
    </w:p>
    <w:p w:rsidR="00072C54" w:rsidRDefault="00072C54" w:rsidP="00C94E64">
      <w:pPr>
        <w:tabs>
          <w:tab w:val="left" w:pos="-720"/>
          <w:tab w:val="left" w:pos="0"/>
        </w:tabs>
        <w:suppressAutoHyphens/>
        <w:rPr>
          <w:rFonts w:asciiTheme="majorBidi" w:hAnsiTheme="majorBidi" w:cstheme="majorBidi"/>
          <w:szCs w:val="24"/>
        </w:rPr>
      </w:pPr>
      <w:r>
        <w:rPr>
          <w:rFonts w:asciiTheme="majorBidi" w:hAnsiTheme="majorBidi" w:cstheme="majorBidi"/>
          <w:szCs w:val="24"/>
        </w:rPr>
        <w:t xml:space="preserve">“Nightmares in Dream Nation” I envision a solid journal article on the culture that arises when a nation is in crisis (such as Puerto Rico’s economy since 2008). It will be a sort of follow-up to </w:t>
      </w:r>
      <w:r w:rsidRPr="00072C54">
        <w:rPr>
          <w:rFonts w:asciiTheme="majorBidi" w:hAnsiTheme="majorBidi" w:cstheme="majorBidi"/>
          <w:i/>
          <w:szCs w:val="24"/>
        </w:rPr>
        <w:t>Dream</w:t>
      </w:r>
      <w:r>
        <w:rPr>
          <w:rFonts w:asciiTheme="majorBidi" w:hAnsiTheme="majorBidi" w:cstheme="majorBidi"/>
          <w:szCs w:val="24"/>
        </w:rPr>
        <w:t xml:space="preserve"> </w:t>
      </w:r>
      <w:r w:rsidRPr="00072C54">
        <w:rPr>
          <w:rFonts w:asciiTheme="majorBidi" w:hAnsiTheme="majorBidi" w:cstheme="majorBidi"/>
          <w:i/>
          <w:szCs w:val="24"/>
        </w:rPr>
        <w:t>Nation</w:t>
      </w:r>
      <w:r>
        <w:rPr>
          <w:rFonts w:asciiTheme="majorBidi" w:hAnsiTheme="majorBidi" w:cstheme="majorBidi"/>
          <w:i/>
          <w:szCs w:val="24"/>
        </w:rPr>
        <w:t>.</w:t>
      </w:r>
    </w:p>
    <w:p w:rsidR="00274240" w:rsidRDefault="00274240">
      <w:pPr>
        <w:tabs>
          <w:tab w:val="center" w:pos="4680"/>
        </w:tabs>
        <w:suppressAutoHyphens/>
        <w:rPr>
          <w:rFonts w:asciiTheme="majorBidi" w:hAnsiTheme="majorBidi" w:cstheme="majorBidi"/>
          <w:szCs w:val="24"/>
        </w:rPr>
      </w:pPr>
    </w:p>
    <w:p w:rsidR="00EC6EE0" w:rsidRPr="00AB45AD" w:rsidRDefault="00DE7BA3">
      <w:pPr>
        <w:tabs>
          <w:tab w:val="center" w:pos="4680"/>
        </w:tabs>
        <w:suppressAutoHyphens/>
        <w:rPr>
          <w:rFonts w:asciiTheme="majorBidi" w:hAnsiTheme="majorBidi" w:cstheme="majorBidi"/>
          <w:szCs w:val="24"/>
        </w:rPr>
      </w:pPr>
      <w:r w:rsidRPr="00AB45AD">
        <w:rPr>
          <w:rFonts w:asciiTheme="majorBidi" w:hAnsiTheme="majorBidi" w:cstheme="majorBidi"/>
          <w:szCs w:val="24"/>
        </w:rPr>
        <w:tab/>
      </w:r>
      <w:r w:rsidR="00EC6EE0" w:rsidRPr="00AB45AD">
        <w:rPr>
          <w:rFonts w:asciiTheme="majorBidi" w:hAnsiTheme="majorBidi" w:cstheme="majorBidi"/>
          <w:szCs w:val="24"/>
        </w:rPr>
        <w:t>SERVICE</w:t>
      </w:r>
    </w:p>
    <w:p w:rsidR="00274240" w:rsidRDefault="00274240" w:rsidP="002F204E">
      <w:pPr>
        <w:tabs>
          <w:tab w:val="left" w:pos="-720"/>
          <w:tab w:val="left" w:pos="720"/>
        </w:tabs>
        <w:suppressAutoHyphens/>
        <w:rPr>
          <w:rFonts w:asciiTheme="majorBidi" w:hAnsiTheme="majorBidi" w:cstheme="majorBidi"/>
          <w:i/>
          <w:szCs w:val="24"/>
        </w:rPr>
      </w:pPr>
    </w:p>
    <w:p w:rsidR="002F204E" w:rsidRPr="00AB45AD" w:rsidRDefault="000801E1" w:rsidP="002F204E">
      <w:pPr>
        <w:tabs>
          <w:tab w:val="left" w:pos="-720"/>
          <w:tab w:val="left" w:pos="720"/>
        </w:tabs>
        <w:suppressAutoHyphens/>
        <w:rPr>
          <w:rFonts w:asciiTheme="majorBidi" w:hAnsiTheme="majorBidi" w:cstheme="majorBidi"/>
          <w:szCs w:val="24"/>
        </w:rPr>
      </w:pPr>
      <w:r w:rsidRPr="000801E1">
        <w:rPr>
          <w:rFonts w:asciiTheme="majorBidi" w:hAnsiTheme="majorBidi" w:cstheme="majorBidi"/>
          <w:i/>
          <w:szCs w:val="24"/>
        </w:rPr>
        <w:t>Department</w:t>
      </w:r>
      <w:r w:rsidR="00DE7BA3" w:rsidRPr="00AB45AD">
        <w:rPr>
          <w:rFonts w:asciiTheme="majorBidi" w:hAnsiTheme="majorBidi" w:cstheme="majorBidi"/>
          <w:szCs w:val="24"/>
        </w:rPr>
        <w:t>:</w:t>
      </w:r>
    </w:p>
    <w:p w:rsidR="00DE7BA3" w:rsidRDefault="00DE7BA3" w:rsidP="002F204E">
      <w:pPr>
        <w:tabs>
          <w:tab w:val="left" w:pos="-720"/>
          <w:tab w:val="left" w:pos="720"/>
        </w:tabs>
        <w:suppressAutoHyphens/>
        <w:rPr>
          <w:rFonts w:asciiTheme="majorBidi" w:hAnsiTheme="majorBidi" w:cstheme="majorBidi"/>
          <w:szCs w:val="24"/>
        </w:rPr>
      </w:pPr>
    </w:p>
    <w:p w:rsidR="00542FED" w:rsidRDefault="00274240" w:rsidP="003E3810">
      <w:pPr>
        <w:tabs>
          <w:tab w:val="left" w:pos="-720"/>
          <w:tab w:val="left" w:pos="720"/>
        </w:tabs>
        <w:suppressAutoHyphens/>
        <w:ind w:left="720" w:hanging="720"/>
        <w:rPr>
          <w:rFonts w:asciiTheme="majorBidi" w:hAnsiTheme="majorBidi" w:cstheme="majorBidi"/>
          <w:szCs w:val="24"/>
        </w:rPr>
      </w:pPr>
      <w:r>
        <w:rPr>
          <w:rFonts w:asciiTheme="majorBidi" w:hAnsiTheme="majorBidi" w:cstheme="majorBidi"/>
          <w:szCs w:val="24"/>
        </w:rPr>
        <w:t>LL&amp;C</w:t>
      </w:r>
      <w:r w:rsidR="00542FED">
        <w:rPr>
          <w:rFonts w:asciiTheme="majorBidi" w:hAnsiTheme="majorBidi" w:cstheme="majorBidi"/>
          <w:szCs w:val="24"/>
        </w:rPr>
        <w:t xml:space="preserve"> Chair (summer 2010-</w:t>
      </w:r>
      <w:r w:rsidR="00502619">
        <w:rPr>
          <w:rFonts w:asciiTheme="majorBidi" w:hAnsiTheme="majorBidi" w:cstheme="majorBidi"/>
          <w:szCs w:val="24"/>
        </w:rPr>
        <w:t>summer 2013</w:t>
      </w:r>
      <w:r w:rsidR="00C94E64">
        <w:rPr>
          <w:rFonts w:asciiTheme="majorBidi" w:hAnsiTheme="majorBidi" w:cstheme="majorBidi"/>
          <w:szCs w:val="24"/>
        </w:rPr>
        <w:t xml:space="preserve">; </w:t>
      </w:r>
      <w:r w:rsidR="003E3810">
        <w:rPr>
          <w:rFonts w:asciiTheme="majorBidi" w:hAnsiTheme="majorBidi" w:cstheme="majorBidi"/>
          <w:szCs w:val="24"/>
        </w:rPr>
        <w:t>Calendar year 2015</w:t>
      </w:r>
      <w:r w:rsidR="00C94E64">
        <w:rPr>
          <w:rFonts w:asciiTheme="majorBidi" w:hAnsiTheme="majorBidi" w:cstheme="majorBidi"/>
          <w:szCs w:val="24"/>
        </w:rPr>
        <w:t xml:space="preserve">; </w:t>
      </w:r>
      <w:r w:rsidR="00C94E64" w:rsidRPr="00C94E64">
        <w:rPr>
          <w:rFonts w:asciiTheme="majorBidi" w:hAnsiTheme="majorBidi" w:cstheme="majorBidi"/>
          <w:szCs w:val="24"/>
        </w:rPr>
        <w:t>note that in the beginning of spring I was both Chair and Coordinator of the Spanis</w:t>
      </w:r>
      <w:r w:rsidR="00ED33BE">
        <w:rPr>
          <w:rFonts w:asciiTheme="majorBidi" w:hAnsiTheme="majorBidi" w:cstheme="majorBidi"/>
          <w:szCs w:val="24"/>
        </w:rPr>
        <w:t>h Program</w:t>
      </w:r>
      <w:r w:rsidR="00542FED">
        <w:rPr>
          <w:rFonts w:asciiTheme="majorBidi" w:hAnsiTheme="majorBidi" w:cstheme="majorBidi"/>
          <w:szCs w:val="24"/>
        </w:rPr>
        <w:t>)</w:t>
      </w:r>
    </w:p>
    <w:p w:rsidR="00EC6EE0" w:rsidRDefault="00AE6244" w:rsidP="003E3810">
      <w:pPr>
        <w:tabs>
          <w:tab w:val="left" w:pos="-720"/>
          <w:tab w:val="left" w:pos="720"/>
        </w:tabs>
        <w:suppressAutoHyphens/>
        <w:ind w:left="720" w:hanging="720"/>
        <w:rPr>
          <w:rFonts w:asciiTheme="majorBidi" w:hAnsiTheme="majorBidi" w:cstheme="majorBidi"/>
          <w:szCs w:val="24"/>
        </w:rPr>
      </w:pPr>
      <w:r w:rsidRPr="00AB45AD">
        <w:rPr>
          <w:rFonts w:asciiTheme="majorBidi" w:hAnsiTheme="majorBidi" w:cstheme="majorBidi"/>
          <w:szCs w:val="24"/>
        </w:rPr>
        <w:t>Spanish Program Coordinator (f</w:t>
      </w:r>
      <w:r w:rsidR="00DE7BA3" w:rsidRPr="00AB45AD">
        <w:rPr>
          <w:rFonts w:asciiTheme="majorBidi" w:hAnsiTheme="majorBidi" w:cstheme="majorBidi"/>
          <w:szCs w:val="24"/>
        </w:rPr>
        <w:t>all 2007-</w:t>
      </w:r>
      <w:r w:rsidR="000801E1">
        <w:rPr>
          <w:rFonts w:asciiTheme="majorBidi" w:hAnsiTheme="majorBidi" w:cstheme="majorBidi"/>
          <w:szCs w:val="24"/>
        </w:rPr>
        <w:t>spring 2010;</w:t>
      </w:r>
      <w:r w:rsidR="00C94E64">
        <w:rPr>
          <w:rFonts w:asciiTheme="majorBidi" w:hAnsiTheme="majorBidi" w:cstheme="majorBidi"/>
          <w:szCs w:val="24"/>
        </w:rPr>
        <w:t xml:space="preserve"> fall 2013-spring 2014</w:t>
      </w:r>
      <w:r w:rsidR="00DE7BA3" w:rsidRPr="00AB45AD">
        <w:rPr>
          <w:rFonts w:asciiTheme="majorBidi" w:hAnsiTheme="majorBidi" w:cstheme="majorBidi"/>
          <w:szCs w:val="24"/>
        </w:rPr>
        <w:t>). Spanish progr</w:t>
      </w:r>
      <w:r w:rsidR="00B71F3C">
        <w:rPr>
          <w:rFonts w:asciiTheme="majorBidi" w:hAnsiTheme="majorBidi" w:cstheme="majorBidi"/>
          <w:szCs w:val="24"/>
        </w:rPr>
        <w:t>am course planning, all aspects</w:t>
      </w:r>
    </w:p>
    <w:p w:rsidR="00274240" w:rsidRDefault="00274240" w:rsidP="00274240">
      <w:pPr>
        <w:tabs>
          <w:tab w:val="left" w:pos="-720"/>
          <w:tab w:val="left" w:pos="720"/>
        </w:tabs>
        <w:suppressAutoHyphens/>
        <w:ind w:left="720" w:hanging="720"/>
        <w:rPr>
          <w:rFonts w:asciiTheme="majorBidi" w:hAnsiTheme="majorBidi" w:cstheme="majorBidi"/>
          <w:szCs w:val="24"/>
        </w:rPr>
      </w:pPr>
      <w:r w:rsidRPr="00C94E64">
        <w:rPr>
          <w:rFonts w:asciiTheme="majorBidi" w:hAnsiTheme="majorBidi" w:cstheme="majorBidi"/>
          <w:szCs w:val="24"/>
        </w:rPr>
        <w:t>Dept. Self-Study Committee</w:t>
      </w:r>
      <w:r>
        <w:rPr>
          <w:rFonts w:asciiTheme="majorBidi" w:hAnsiTheme="majorBidi" w:cstheme="majorBidi"/>
          <w:szCs w:val="24"/>
        </w:rPr>
        <w:t xml:space="preserve"> (2014-committee chair spring 2015)</w:t>
      </w:r>
    </w:p>
    <w:p w:rsidR="00AC79F9" w:rsidRDefault="00542FED" w:rsidP="003E3810">
      <w:pPr>
        <w:tabs>
          <w:tab w:val="left" w:pos="-720"/>
          <w:tab w:val="left" w:pos="720"/>
        </w:tabs>
        <w:suppressAutoHyphens/>
        <w:rPr>
          <w:rFonts w:asciiTheme="majorBidi" w:hAnsiTheme="majorBidi" w:cstheme="majorBidi"/>
          <w:szCs w:val="24"/>
        </w:rPr>
      </w:pPr>
      <w:r>
        <w:rPr>
          <w:rFonts w:asciiTheme="majorBidi" w:hAnsiTheme="majorBidi" w:cstheme="majorBidi"/>
          <w:szCs w:val="24"/>
        </w:rPr>
        <w:t xml:space="preserve">Member </w:t>
      </w:r>
      <w:r w:rsidR="00AC79F9">
        <w:rPr>
          <w:rFonts w:asciiTheme="majorBidi" w:hAnsiTheme="majorBidi" w:cstheme="majorBidi"/>
          <w:szCs w:val="24"/>
        </w:rPr>
        <w:t>Dept. Personnel Committee</w:t>
      </w:r>
      <w:r w:rsidR="008242C6">
        <w:rPr>
          <w:rFonts w:asciiTheme="majorBidi" w:hAnsiTheme="majorBidi" w:cstheme="majorBidi"/>
          <w:szCs w:val="24"/>
        </w:rPr>
        <w:t xml:space="preserve"> </w:t>
      </w:r>
      <w:r w:rsidR="008242C6" w:rsidRPr="008242C6">
        <w:rPr>
          <w:rFonts w:asciiTheme="majorBidi" w:hAnsiTheme="majorBidi" w:cstheme="majorBidi"/>
          <w:szCs w:val="24"/>
        </w:rPr>
        <w:t>(multiple times)</w:t>
      </w:r>
    </w:p>
    <w:p w:rsidR="00DE7BA3" w:rsidRPr="00542FED" w:rsidRDefault="00AC79F9" w:rsidP="003E3810">
      <w:pPr>
        <w:tabs>
          <w:tab w:val="left" w:pos="-720"/>
          <w:tab w:val="left" w:pos="720"/>
        </w:tabs>
        <w:suppressAutoHyphens/>
        <w:rPr>
          <w:rFonts w:asciiTheme="majorBidi" w:hAnsiTheme="majorBidi" w:cstheme="majorBidi"/>
          <w:szCs w:val="24"/>
        </w:rPr>
      </w:pPr>
      <w:r>
        <w:rPr>
          <w:rFonts w:asciiTheme="majorBidi" w:hAnsiTheme="majorBidi" w:cstheme="majorBidi"/>
          <w:szCs w:val="24"/>
        </w:rPr>
        <w:lastRenderedPageBreak/>
        <w:t>Member Dept. Search committees</w:t>
      </w:r>
      <w:r w:rsidR="00DE7BA3" w:rsidRPr="00542FED">
        <w:rPr>
          <w:rFonts w:asciiTheme="majorBidi" w:hAnsiTheme="majorBidi" w:cstheme="majorBidi"/>
          <w:szCs w:val="24"/>
        </w:rPr>
        <w:t xml:space="preserve"> </w:t>
      </w:r>
      <w:r w:rsidR="008242C6" w:rsidRPr="008242C6">
        <w:rPr>
          <w:rFonts w:asciiTheme="majorBidi" w:hAnsiTheme="majorBidi" w:cstheme="majorBidi"/>
          <w:szCs w:val="24"/>
        </w:rPr>
        <w:t>(multiple times)</w:t>
      </w:r>
    </w:p>
    <w:p w:rsidR="00513BC6" w:rsidRPr="00AB45AD" w:rsidRDefault="00513BC6" w:rsidP="003E3810">
      <w:pPr>
        <w:tabs>
          <w:tab w:val="left" w:pos="-720"/>
          <w:tab w:val="left" w:pos="720"/>
        </w:tabs>
        <w:suppressAutoHyphens/>
        <w:ind w:left="720" w:hanging="720"/>
        <w:rPr>
          <w:rFonts w:asciiTheme="majorBidi" w:hAnsiTheme="majorBidi" w:cstheme="majorBidi"/>
          <w:szCs w:val="24"/>
        </w:rPr>
      </w:pPr>
      <w:r w:rsidRPr="00AB45AD">
        <w:rPr>
          <w:rFonts w:asciiTheme="majorBidi" w:hAnsiTheme="majorBidi" w:cstheme="majorBidi"/>
          <w:szCs w:val="24"/>
        </w:rPr>
        <w:t xml:space="preserve">Undergraduate Honors, Internships and Directed Study </w:t>
      </w:r>
      <w:r w:rsidR="008242C6" w:rsidRPr="008242C6">
        <w:rPr>
          <w:rFonts w:asciiTheme="majorBidi" w:hAnsiTheme="majorBidi" w:cstheme="majorBidi"/>
          <w:szCs w:val="24"/>
        </w:rPr>
        <w:t>(multiple times)</w:t>
      </w:r>
    </w:p>
    <w:p w:rsidR="00513BC6" w:rsidRPr="00AB45AD" w:rsidRDefault="00513BC6" w:rsidP="003E3810">
      <w:pPr>
        <w:tabs>
          <w:tab w:val="left" w:pos="-720"/>
          <w:tab w:val="left" w:pos="720"/>
        </w:tabs>
        <w:suppressAutoHyphens/>
        <w:ind w:left="720" w:hanging="720"/>
        <w:rPr>
          <w:rFonts w:asciiTheme="majorBidi" w:hAnsiTheme="majorBidi" w:cstheme="majorBidi"/>
          <w:szCs w:val="24"/>
        </w:rPr>
      </w:pPr>
      <w:r w:rsidRPr="00AB45AD">
        <w:rPr>
          <w:rFonts w:asciiTheme="majorBidi" w:hAnsiTheme="majorBidi" w:cstheme="majorBidi"/>
          <w:szCs w:val="24"/>
        </w:rPr>
        <w:t>Spanish Major and Minor Advis</w:t>
      </w:r>
      <w:r w:rsidR="008242C6">
        <w:rPr>
          <w:rFonts w:asciiTheme="majorBidi" w:hAnsiTheme="majorBidi" w:cstheme="majorBidi"/>
          <w:szCs w:val="24"/>
        </w:rPr>
        <w:t>e</w:t>
      </w:r>
      <w:r w:rsidRPr="00AB45AD">
        <w:rPr>
          <w:rFonts w:asciiTheme="majorBidi" w:hAnsiTheme="majorBidi" w:cstheme="majorBidi"/>
          <w:szCs w:val="24"/>
        </w:rPr>
        <w:t>r</w:t>
      </w:r>
      <w:r w:rsidR="008242C6">
        <w:rPr>
          <w:rFonts w:asciiTheme="majorBidi" w:hAnsiTheme="majorBidi" w:cstheme="majorBidi"/>
          <w:szCs w:val="24"/>
        </w:rPr>
        <w:t xml:space="preserve"> </w:t>
      </w:r>
      <w:r w:rsidR="008242C6" w:rsidRPr="008242C6">
        <w:rPr>
          <w:rFonts w:asciiTheme="majorBidi" w:hAnsiTheme="majorBidi" w:cstheme="majorBidi"/>
          <w:szCs w:val="24"/>
        </w:rPr>
        <w:t>(multiple times)</w:t>
      </w:r>
      <w:r w:rsidR="008242C6">
        <w:rPr>
          <w:rFonts w:asciiTheme="majorBidi" w:hAnsiTheme="majorBidi" w:cstheme="majorBidi"/>
          <w:szCs w:val="24"/>
        </w:rPr>
        <w:t xml:space="preserve"> </w:t>
      </w:r>
    </w:p>
    <w:p w:rsidR="00AE6244" w:rsidRDefault="00AE6244" w:rsidP="003E3810">
      <w:pPr>
        <w:tabs>
          <w:tab w:val="left" w:pos="-720"/>
          <w:tab w:val="left" w:pos="720"/>
        </w:tabs>
        <w:suppressAutoHyphens/>
        <w:ind w:left="720" w:hanging="720"/>
        <w:rPr>
          <w:rFonts w:asciiTheme="majorBidi" w:hAnsiTheme="majorBidi" w:cstheme="majorBidi"/>
          <w:szCs w:val="24"/>
        </w:rPr>
      </w:pPr>
      <w:r w:rsidRPr="00AB45AD">
        <w:rPr>
          <w:rFonts w:asciiTheme="majorBidi" w:hAnsiTheme="majorBidi" w:cstheme="majorBidi"/>
          <w:szCs w:val="24"/>
        </w:rPr>
        <w:t>Spanish Program Learning Outcomes committee</w:t>
      </w:r>
      <w:r w:rsidR="00AB45AD">
        <w:rPr>
          <w:rFonts w:asciiTheme="majorBidi" w:hAnsiTheme="majorBidi" w:cstheme="majorBidi"/>
          <w:szCs w:val="24"/>
        </w:rPr>
        <w:t xml:space="preserve"> </w:t>
      </w:r>
      <w:r w:rsidR="008242C6">
        <w:rPr>
          <w:rFonts w:asciiTheme="majorBidi" w:hAnsiTheme="majorBidi" w:cstheme="majorBidi"/>
          <w:szCs w:val="24"/>
        </w:rPr>
        <w:t>(2012)</w:t>
      </w:r>
    </w:p>
    <w:p w:rsidR="00C94E64" w:rsidRDefault="00C94E64" w:rsidP="00DE7BA3">
      <w:pPr>
        <w:tabs>
          <w:tab w:val="left" w:pos="-720"/>
          <w:tab w:val="left" w:pos="720"/>
        </w:tabs>
        <w:suppressAutoHyphens/>
        <w:ind w:left="720" w:hanging="720"/>
        <w:rPr>
          <w:rFonts w:asciiTheme="majorBidi" w:hAnsiTheme="majorBidi" w:cstheme="majorBidi"/>
          <w:i/>
          <w:szCs w:val="24"/>
        </w:rPr>
      </w:pPr>
    </w:p>
    <w:p w:rsidR="00DE7BA3" w:rsidRDefault="000801E1" w:rsidP="00DE7BA3">
      <w:pPr>
        <w:tabs>
          <w:tab w:val="left" w:pos="-720"/>
          <w:tab w:val="left" w:pos="720"/>
        </w:tabs>
        <w:suppressAutoHyphens/>
        <w:ind w:left="720" w:hanging="720"/>
        <w:rPr>
          <w:rFonts w:asciiTheme="majorBidi" w:hAnsiTheme="majorBidi" w:cstheme="majorBidi"/>
          <w:szCs w:val="24"/>
        </w:rPr>
      </w:pPr>
      <w:r w:rsidRPr="000801E1">
        <w:rPr>
          <w:rFonts w:asciiTheme="majorBidi" w:hAnsiTheme="majorBidi" w:cstheme="majorBidi"/>
          <w:i/>
          <w:szCs w:val="24"/>
        </w:rPr>
        <w:t>University</w:t>
      </w:r>
      <w:r w:rsidR="00DE7BA3" w:rsidRPr="00AB45AD">
        <w:rPr>
          <w:rFonts w:asciiTheme="majorBidi" w:hAnsiTheme="majorBidi" w:cstheme="majorBidi"/>
          <w:szCs w:val="24"/>
        </w:rPr>
        <w:t>:</w:t>
      </w:r>
    </w:p>
    <w:p w:rsidR="00C94E64" w:rsidRPr="00307EFA" w:rsidRDefault="00C94E64" w:rsidP="00DE7BA3">
      <w:pPr>
        <w:tabs>
          <w:tab w:val="left" w:pos="-720"/>
          <w:tab w:val="left" w:pos="720"/>
        </w:tabs>
        <w:suppressAutoHyphens/>
        <w:ind w:left="720" w:hanging="720"/>
        <w:rPr>
          <w:rFonts w:asciiTheme="majorBidi" w:hAnsiTheme="majorBidi" w:cstheme="majorBidi"/>
          <w:szCs w:val="24"/>
        </w:rPr>
      </w:pPr>
    </w:p>
    <w:p w:rsidR="00C94E64" w:rsidRPr="00AB45AD" w:rsidRDefault="00C94E64" w:rsidP="003E3810">
      <w:pPr>
        <w:tabs>
          <w:tab w:val="left" w:pos="-720"/>
          <w:tab w:val="left" w:pos="720"/>
        </w:tabs>
        <w:suppressAutoHyphens/>
        <w:ind w:left="720" w:hanging="720"/>
        <w:rPr>
          <w:rFonts w:asciiTheme="majorBidi" w:hAnsiTheme="majorBidi" w:cstheme="majorBidi"/>
          <w:szCs w:val="24"/>
        </w:rPr>
      </w:pPr>
      <w:r w:rsidRPr="00C94E64">
        <w:rPr>
          <w:rFonts w:asciiTheme="majorBidi" w:hAnsiTheme="majorBidi" w:cstheme="majorBidi"/>
          <w:szCs w:val="24"/>
        </w:rPr>
        <w:t>Chair</w:t>
      </w:r>
      <w:r>
        <w:rPr>
          <w:rFonts w:asciiTheme="majorBidi" w:hAnsiTheme="majorBidi" w:cstheme="majorBidi"/>
          <w:szCs w:val="24"/>
        </w:rPr>
        <w:t>,</w:t>
      </w:r>
      <w:r w:rsidRPr="00C94E64">
        <w:rPr>
          <w:rFonts w:asciiTheme="majorBidi" w:hAnsiTheme="majorBidi" w:cstheme="majorBidi"/>
          <w:szCs w:val="24"/>
        </w:rPr>
        <w:t xml:space="preserve"> </w:t>
      </w:r>
      <w:r>
        <w:rPr>
          <w:rFonts w:asciiTheme="majorBidi" w:hAnsiTheme="majorBidi" w:cstheme="majorBidi"/>
          <w:szCs w:val="24"/>
        </w:rPr>
        <w:t>Campus Climate Committee</w:t>
      </w:r>
      <w:r w:rsidRPr="00C94E64">
        <w:rPr>
          <w:rFonts w:asciiTheme="majorBidi" w:hAnsiTheme="majorBidi" w:cstheme="majorBidi"/>
          <w:szCs w:val="24"/>
        </w:rPr>
        <w:t xml:space="preserve"> </w:t>
      </w:r>
      <w:r>
        <w:rPr>
          <w:rFonts w:asciiTheme="majorBidi" w:hAnsiTheme="majorBidi" w:cstheme="majorBidi"/>
          <w:szCs w:val="24"/>
        </w:rPr>
        <w:t>(Fall 2014)</w:t>
      </w:r>
    </w:p>
    <w:p w:rsidR="0064098B" w:rsidRDefault="0064098B" w:rsidP="003E3810">
      <w:pPr>
        <w:tabs>
          <w:tab w:val="left" w:pos="-720"/>
          <w:tab w:val="left" w:pos="720"/>
        </w:tabs>
        <w:suppressAutoHyphens/>
        <w:ind w:left="720" w:hanging="720"/>
        <w:rPr>
          <w:rFonts w:asciiTheme="majorBidi" w:hAnsiTheme="majorBidi" w:cstheme="majorBidi"/>
          <w:szCs w:val="24"/>
        </w:rPr>
      </w:pPr>
      <w:r w:rsidRPr="00CB2F23">
        <w:rPr>
          <w:rFonts w:asciiTheme="majorBidi" w:hAnsiTheme="majorBidi" w:cstheme="majorBidi"/>
          <w:szCs w:val="24"/>
        </w:rPr>
        <w:t>Member core founding group of Center for Gender Race and Area Studies (</w:t>
      </w:r>
      <w:r w:rsidR="00307EFA">
        <w:rPr>
          <w:rFonts w:asciiTheme="majorBidi" w:hAnsiTheme="majorBidi" w:cstheme="majorBidi"/>
          <w:szCs w:val="24"/>
        </w:rPr>
        <w:t>2014-</w:t>
      </w:r>
      <w:r w:rsidRPr="00CB2F23">
        <w:rPr>
          <w:rFonts w:asciiTheme="majorBidi" w:hAnsiTheme="majorBidi" w:cstheme="majorBidi"/>
          <w:szCs w:val="24"/>
        </w:rPr>
        <w:t>present)</w:t>
      </w:r>
    </w:p>
    <w:p w:rsidR="00307EFA" w:rsidRDefault="00307EFA" w:rsidP="003E3810">
      <w:pPr>
        <w:tabs>
          <w:tab w:val="left" w:pos="-720"/>
          <w:tab w:val="left" w:pos="720"/>
        </w:tabs>
        <w:suppressAutoHyphens/>
        <w:ind w:left="720" w:hanging="720"/>
        <w:rPr>
          <w:rFonts w:asciiTheme="majorBidi" w:hAnsiTheme="majorBidi" w:cstheme="majorBidi"/>
          <w:szCs w:val="24"/>
        </w:rPr>
      </w:pPr>
      <w:r w:rsidRPr="00307EFA">
        <w:rPr>
          <w:rFonts w:asciiTheme="majorBidi" w:hAnsiTheme="majorBidi" w:cstheme="majorBidi"/>
          <w:szCs w:val="24"/>
        </w:rPr>
        <w:t xml:space="preserve">Faculty Adviser to Salsa Encendida student club </w:t>
      </w:r>
      <w:r>
        <w:rPr>
          <w:rFonts w:asciiTheme="majorBidi" w:hAnsiTheme="majorBidi" w:cstheme="majorBidi"/>
          <w:szCs w:val="24"/>
        </w:rPr>
        <w:t>(Fall 2014)</w:t>
      </w:r>
    </w:p>
    <w:p w:rsidR="00307EFA" w:rsidRDefault="00307EFA" w:rsidP="003E3810">
      <w:pPr>
        <w:tabs>
          <w:tab w:val="left" w:pos="-720"/>
          <w:tab w:val="left" w:pos="720"/>
        </w:tabs>
        <w:suppressAutoHyphens/>
        <w:ind w:left="720" w:hanging="720"/>
        <w:rPr>
          <w:rFonts w:asciiTheme="majorBidi" w:hAnsiTheme="majorBidi" w:cstheme="majorBidi"/>
          <w:szCs w:val="24"/>
        </w:rPr>
      </w:pPr>
      <w:r w:rsidRPr="00307EFA">
        <w:rPr>
          <w:rFonts w:asciiTheme="majorBidi" w:hAnsiTheme="majorBidi" w:cstheme="majorBidi"/>
          <w:szCs w:val="24"/>
        </w:rPr>
        <w:t>Majors Fair</w:t>
      </w:r>
      <w:r>
        <w:rPr>
          <w:rFonts w:asciiTheme="majorBidi" w:hAnsiTheme="majorBidi" w:cstheme="majorBidi"/>
          <w:szCs w:val="24"/>
        </w:rPr>
        <w:t xml:space="preserve"> and University Open Houses</w:t>
      </w:r>
      <w:r w:rsidRPr="00307EFA">
        <w:rPr>
          <w:rFonts w:asciiTheme="majorBidi" w:hAnsiTheme="majorBidi" w:cstheme="majorBidi"/>
          <w:szCs w:val="24"/>
        </w:rPr>
        <w:t>, Spanish Program representative</w:t>
      </w:r>
      <w:r>
        <w:rPr>
          <w:rFonts w:asciiTheme="majorBidi" w:hAnsiTheme="majorBidi" w:cstheme="majorBidi"/>
          <w:szCs w:val="24"/>
        </w:rPr>
        <w:t xml:space="preserve"> (multiple times)</w:t>
      </w:r>
    </w:p>
    <w:p w:rsidR="0064098B" w:rsidRPr="00CB2F23" w:rsidRDefault="0064098B" w:rsidP="003E3810">
      <w:pPr>
        <w:tabs>
          <w:tab w:val="left" w:pos="-720"/>
          <w:tab w:val="left" w:pos="720"/>
        </w:tabs>
        <w:suppressAutoHyphens/>
        <w:ind w:left="720" w:hanging="720"/>
        <w:rPr>
          <w:rFonts w:asciiTheme="majorBidi" w:hAnsiTheme="majorBidi" w:cstheme="majorBidi"/>
          <w:szCs w:val="24"/>
        </w:rPr>
      </w:pPr>
      <w:r w:rsidRPr="00CB2F23">
        <w:rPr>
          <w:rFonts w:asciiTheme="majorBidi" w:hAnsiTheme="majorBidi" w:cstheme="majorBidi"/>
          <w:szCs w:val="24"/>
        </w:rPr>
        <w:t>International Strategies Committee (</w:t>
      </w:r>
      <w:r>
        <w:rPr>
          <w:rFonts w:asciiTheme="majorBidi" w:hAnsiTheme="majorBidi" w:cstheme="majorBidi"/>
          <w:szCs w:val="24"/>
        </w:rPr>
        <w:t xml:space="preserve">2012-2013, </w:t>
      </w:r>
      <w:r w:rsidRPr="00CB2F23">
        <w:rPr>
          <w:rFonts w:asciiTheme="majorBidi" w:hAnsiTheme="majorBidi" w:cstheme="majorBidi"/>
          <w:szCs w:val="24"/>
        </w:rPr>
        <w:t xml:space="preserve">1 ½ </w:t>
      </w:r>
      <w:proofErr w:type="spellStart"/>
      <w:r w:rsidRPr="00CB2F23">
        <w:rPr>
          <w:rFonts w:asciiTheme="majorBidi" w:hAnsiTheme="majorBidi" w:cstheme="majorBidi"/>
          <w:szCs w:val="24"/>
        </w:rPr>
        <w:t>yr</w:t>
      </w:r>
      <w:proofErr w:type="spellEnd"/>
      <w:r w:rsidRPr="00CB2F23">
        <w:rPr>
          <w:rFonts w:asciiTheme="majorBidi" w:hAnsiTheme="majorBidi" w:cstheme="majorBidi"/>
          <w:szCs w:val="24"/>
        </w:rPr>
        <w:t>)</w:t>
      </w:r>
    </w:p>
    <w:p w:rsidR="0064098B" w:rsidRPr="00CB2F23" w:rsidRDefault="0064098B" w:rsidP="003E3810">
      <w:pPr>
        <w:tabs>
          <w:tab w:val="left" w:pos="-720"/>
          <w:tab w:val="left" w:pos="720"/>
        </w:tabs>
        <w:suppressAutoHyphens/>
        <w:ind w:left="720" w:hanging="720"/>
        <w:rPr>
          <w:rFonts w:asciiTheme="majorBidi" w:hAnsiTheme="majorBidi" w:cstheme="majorBidi"/>
          <w:szCs w:val="24"/>
        </w:rPr>
      </w:pPr>
      <w:r w:rsidRPr="00CB2F23">
        <w:rPr>
          <w:rFonts w:asciiTheme="majorBidi" w:hAnsiTheme="majorBidi" w:cstheme="majorBidi"/>
          <w:szCs w:val="24"/>
        </w:rPr>
        <w:t>Information Technology Committee (</w:t>
      </w:r>
      <w:r>
        <w:rPr>
          <w:rFonts w:asciiTheme="majorBidi" w:hAnsiTheme="majorBidi" w:cstheme="majorBidi"/>
          <w:szCs w:val="24"/>
        </w:rPr>
        <w:t xml:space="preserve">2010-2013, including one </w:t>
      </w:r>
      <w:proofErr w:type="spellStart"/>
      <w:r>
        <w:rPr>
          <w:rFonts w:asciiTheme="majorBidi" w:hAnsiTheme="majorBidi" w:cstheme="majorBidi"/>
          <w:szCs w:val="24"/>
        </w:rPr>
        <w:t>yr</w:t>
      </w:r>
      <w:proofErr w:type="spellEnd"/>
      <w:r>
        <w:rPr>
          <w:rFonts w:asciiTheme="majorBidi" w:hAnsiTheme="majorBidi" w:cstheme="majorBidi"/>
          <w:szCs w:val="24"/>
        </w:rPr>
        <w:t xml:space="preserve"> as chair</w:t>
      </w:r>
      <w:r w:rsidRPr="00CB2F23">
        <w:rPr>
          <w:rFonts w:asciiTheme="majorBidi" w:hAnsiTheme="majorBidi" w:cstheme="majorBidi"/>
          <w:szCs w:val="24"/>
        </w:rPr>
        <w:t>)</w:t>
      </w:r>
    </w:p>
    <w:p w:rsidR="0064098B" w:rsidRDefault="0064098B" w:rsidP="003E3810">
      <w:pPr>
        <w:tabs>
          <w:tab w:val="left" w:pos="-720"/>
          <w:tab w:val="left" w:pos="720"/>
        </w:tabs>
        <w:suppressAutoHyphens/>
        <w:ind w:left="720" w:hanging="720"/>
        <w:rPr>
          <w:rFonts w:asciiTheme="majorBidi" w:hAnsiTheme="majorBidi" w:cstheme="majorBidi"/>
          <w:szCs w:val="24"/>
        </w:rPr>
      </w:pPr>
      <w:r w:rsidRPr="00CB2F23">
        <w:rPr>
          <w:rFonts w:asciiTheme="majorBidi" w:hAnsiTheme="majorBidi" w:cstheme="majorBidi"/>
          <w:szCs w:val="24"/>
        </w:rPr>
        <w:t>Higgins School Steering Committee (</w:t>
      </w:r>
      <w:r>
        <w:rPr>
          <w:rFonts w:asciiTheme="majorBidi" w:hAnsiTheme="majorBidi" w:cstheme="majorBidi"/>
          <w:szCs w:val="24"/>
        </w:rPr>
        <w:t>2010-2013</w:t>
      </w:r>
      <w:r w:rsidRPr="00CB2F23">
        <w:rPr>
          <w:rFonts w:asciiTheme="majorBidi" w:hAnsiTheme="majorBidi" w:cstheme="majorBidi"/>
          <w:szCs w:val="24"/>
        </w:rPr>
        <w:t>)</w:t>
      </w:r>
    </w:p>
    <w:p w:rsidR="0064098B" w:rsidRPr="00CB2F23" w:rsidRDefault="0064098B" w:rsidP="003E3810">
      <w:pPr>
        <w:tabs>
          <w:tab w:val="left" w:pos="-720"/>
          <w:tab w:val="left" w:pos="720"/>
        </w:tabs>
        <w:suppressAutoHyphens/>
        <w:ind w:left="720" w:hanging="720"/>
        <w:rPr>
          <w:rFonts w:asciiTheme="majorBidi" w:hAnsiTheme="majorBidi" w:cstheme="majorBidi"/>
          <w:szCs w:val="24"/>
        </w:rPr>
      </w:pPr>
      <w:r w:rsidRPr="00CB2F23">
        <w:rPr>
          <w:rFonts w:asciiTheme="majorBidi" w:hAnsiTheme="majorBidi" w:cstheme="majorBidi"/>
          <w:szCs w:val="24"/>
        </w:rPr>
        <w:t>Higgins School Director Search Committee</w:t>
      </w:r>
      <w:r>
        <w:rPr>
          <w:rFonts w:asciiTheme="majorBidi" w:hAnsiTheme="majorBidi" w:cstheme="majorBidi"/>
          <w:szCs w:val="24"/>
        </w:rPr>
        <w:t xml:space="preserve"> (2012)</w:t>
      </w:r>
    </w:p>
    <w:p w:rsidR="0064098B" w:rsidRPr="00CB2F23" w:rsidRDefault="0064098B" w:rsidP="003E3810">
      <w:pPr>
        <w:tabs>
          <w:tab w:val="left" w:pos="-720"/>
          <w:tab w:val="left" w:pos="720"/>
        </w:tabs>
        <w:suppressAutoHyphens/>
        <w:ind w:left="720" w:hanging="720"/>
        <w:rPr>
          <w:rFonts w:asciiTheme="majorBidi" w:hAnsiTheme="majorBidi" w:cstheme="majorBidi"/>
          <w:szCs w:val="24"/>
        </w:rPr>
      </w:pPr>
      <w:r w:rsidRPr="00CB2F23">
        <w:rPr>
          <w:rFonts w:asciiTheme="majorBidi" w:hAnsiTheme="majorBidi" w:cstheme="majorBidi"/>
          <w:szCs w:val="24"/>
        </w:rPr>
        <w:t>Co-founder Latin American &amp; Latino Studies Concentration</w:t>
      </w:r>
      <w:r>
        <w:rPr>
          <w:rFonts w:asciiTheme="majorBidi" w:hAnsiTheme="majorBidi" w:cstheme="majorBidi"/>
          <w:szCs w:val="24"/>
        </w:rPr>
        <w:t xml:space="preserve"> (2011)</w:t>
      </w:r>
    </w:p>
    <w:p w:rsidR="0064098B" w:rsidRDefault="0064098B" w:rsidP="003E3810">
      <w:pPr>
        <w:tabs>
          <w:tab w:val="left" w:pos="-720"/>
          <w:tab w:val="left" w:pos="720"/>
        </w:tabs>
        <w:suppressAutoHyphens/>
        <w:ind w:left="720" w:hanging="720"/>
        <w:rPr>
          <w:rFonts w:asciiTheme="majorBidi" w:hAnsiTheme="majorBidi" w:cstheme="majorBidi"/>
          <w:szCs w:val="24"/>
        </w:rPr>
      </w:pPr>
      <w:r w:rsidRPr="00F933CF">
        <w:rPr>
          <w:rFonts w:asciiTheme="majorBidi" w:hAnsiTheme="majorBidi" w:cstheme="majorBidi"/>
          <w:szCs w:val="24"/>
        </w:rPr>
        <w:t>University Judicial Board (2007</w:t>
      </w:r>
      <w:r>
        <w:rPr>
          <w:rFonts w:asciiTheme="majorBidi" w:hAnsiTheme="majorBidi" w:cstheme="majorBidi"/>
          <w:szCs w:val="24"/>
        </w:rPr>
        <w:t>-2010</w:t>
      </w:r>
      <w:r w:rsidRPr="00F933CF">
        <w:rPr>
          <w:rFonts w:asciiTheme="majorBidi" w:hAnsiTheme="majorBidi" w:cstheme="majorBidi"/>
          <w:szCs w:val="24"/>
        </w:rPr>
        <w:t>)</w:t>
      </w:r>
    </w:p>
    <w:p w:rsidR="0064098B" w:rsidRPr="00CB2F23" w:rsidRDefault="0064098B" w:rsidP="003E3810">
      <w:pPr>
        <w:tabs>
          <w:tab w:val="left" w:pos="-720"/>
          <w:tab w:val="left" w:pos="720"/>
        </w:tabs>
        <w:suppressAutoHyphens/>
        <w:ind w:left="720" w:hanging="720"/>
        <w:rPr>
          <w:rFonts w:asciiTheme="majorBidi" w:hAnsiTheme="majorBidi" w:cstheme="majorBidi"/>
          <w:szCs w:val="24"/>
        </w:rPr>
      </w:pPr>
      <w:r w:rsidRPr="00CB2F23">
        <w:rPr>
          <w:rFonts w:asciiTheme="majorBidi" w:hAnsiTheme="majorBidi" w:cstheme="majorBidi"/>
          <w:szCs w:val="24"/>
        </w:rPr>
        <w:t>Participant Difficult Dialogues Faculty Training (</w:t>
      </w:r>
      <w:r>
        <w:rPr>
          <w:rFonts w:asciiTheme="majorBidi" w:hAnsiTheme="majorBidi" w:cstheme="majorBidi"/>
          <w:szCs w:val="24"/>
        </w:rPr>
        <w:t xml:space="preserve">2009, 1 </w:t>
      </w:r>
      <w:proofErr w:type="spellStart"/>
      <w:r>
        <w:rPr>
          <w:rFonts w:asciiTheme="majorBidi" w:hAnsiTheme="majorBidi" w:cstheme="majorBidi"/>
          <w:szCs w:val="24"/>
        </w:rPr>
        <w:t>yr</w:t>
      </w:r>
      <w:proofErr w:type="spellEnd"/>
      <w:r w:rsidRPr="00CB2F23">
        <w:rPr>
          <w:rFonts w:asciiTheme="majorBidi" w:hAnsiTheme="majorBidi" w:cstheme="majorBidi"/>
          <w:szCs w:val="24"/>
        </w:rPr>
        <w:t>)</w:t>
      </w:r>
    </w:p>
    <w:p w:rsidR="0064098B" w:rsidRPr="00CB2F23" w:rsidRDefault="0064098B" w:rsidP="003E3810">
      <w:pPr>
        <w:tabs>
          <w:tab w:val="left" w:pos="-720"/>
          <w:tab w:val="left" w:pos="720"/>
        </w:tabs>
        <w:suppressAutoHyphens/>
        <w:ind w:left="720" w:hanging="720"/>
        <w:rPr>
          <w:rFonts w:asciiTheme="majorBidi" w:hAnsiTheme="majorBidi" w:cstheme="majorBidi"/>
          <w:szCs w:val="24"/>
        </w:rPr>
      </w:pPr>
      <w:r w:rsidRPr="00CB2F23">
        <w:rPr>
          <w:rFonts w:asciiTheme="majorBidi" w:hAnsiTheme="majorBidi" w:cstheme="majorBidi"/>
          <w:szCs w:val="24"/>
        </w:rPr>
        <w:t>Faculty Advisor for Clark’s Amn</w:t>
      </w:r>
      <w:r>
        <w:rPr>
          <w:rFonts w:asciiTheme="majorBidi" w:hAnsiTheme="majorBidi" w:cstheme="majorBidi"/>
          <w:szCs w:val="24"/>
        </w:rPr>
        <w:t>esty International Chapter (2008</w:t>
      </w:r>
      <w:r w:rsidRPr="00CB2F23">
        <w:rPr>
          <w:rFonts w:asciiTheme="majorBidi" w:hAnsiTheme="majorBidi" w:cstheme="majorBidi"/>
          <w:szCs w:val="24"/>
        </w:rPr>
        <w:t>)</w:t>
      </w:r>
    </w:p>
    <w:p w:rsidR="00CB2F23" w:rsidRPr="00CB2F23" w:rsidRDefault="00CB2F23" w:rsidP="003E3810">
      <w:pPr>
        <w:tabs>
          <w:tab w:val="left" w:pos="-720"/>
          <w:tab w:val="left" w:pos="720"/>
        </w:tabs>
        <w:suppressAutoHyphens/>
        <w:ind w:left="720" w:hanging="720"/>
        <w:rPr>
          <w:rFonts w:asciiTheme="majorBidi" w:hAnsiTheme="majorBidi" w:cstheme="majorBidi"/>
          <w:szCs w:val="24"/>
        </w:rPr>
      </w:pPr>
      <w:r w:rsidRPr="00CB2F23">
        <w:rPr>
          <w:rFonts w:asciiTheme="majorBidi" w:hAnsiTheme="majorBidi" w:cstheme="majorBidi"/>
          <w:szCs w:val="24"/>
        </w:rPr>
        <w:t xml:space="preserve">Committee on Personnel </w:t>
      </w:r>
      <w:r w:rsidR="00F933CF">
        <w:rPr>
          <w:rFonts w:asciiTheme="majorBidi" w:hAnsiTheme="majorBidi" w:cstheme="majorBidi"/>
          <w:szCs w:val="24"/>
        </w:rPr>
        <w:t xml:space="preserve">(COP) </w:t>
      </w:r>
      <w:r w:rsidRPr="00CB2F23">
        <w:rPr>
          <w:rFonts w:asciiTheme="majorBidi" w:hAnsiTheme="majorBidi" w:cstheme="majorBidi"/>
          <w:szCs w:val="24"/>
        </w:rPr>
        <w:t xml:space="preserve">(2 terms, </w:t>
      </w:r>
      <w:r w:rsidR="0064098B" w:rsidRPr="00F933CF">
        <w:rPr>
          <w:rFonts w:asciiTheme="majorBidi" w:hAnsiTheme="majorBidi" w:cstheme="majorBidi"/>
          <w:szCs w:val="24"/>
        </w:rPr>
        <w:t>2005-</w:t>
      </w:r>
      <w:r w:rsidR="0064098B">
        <w:rPr>
          <w:rFonts w:asciiTheme="majorBidi" w:hAnsiTheme="majorBidi" w:cstheme="majorBidi"/>
          <w:szCs w:val="24"/>
        </w:rPr>
        <w:t>20</w:t>
      </w:r>
      <w:r w:rsidR="0064098B" w:rsidRPr="00F933CF">
        <w:rPr>
          <w:rFonts w:asciiTheme="majorBidi" w:hAnsiTheme="majorBidi" w:cstheme="majorBidi"/>
          <w:szCs w:val="24"/>
        </w:rPr>
        <w:t>08</w:t>
      </w:r>
      <w:r w:rsidR="0064098B">
        <w:rPr>
          <w:rFonts w:asciiTheme="majorBidi" w:hAnsiTheme="majorBidi" w:cstheme="majorBidi"/>
          <w:szCs w:val="24"/>
        </w:rPr>
        <w:t xml:space="preserve">; </w:t>
      </w:r>
      <w:r w:rsidR="00F933CF" w:rsidRPr="00F933CF">
        <w:rPr>
          <w:rFonts w:asciiTheme="majorBidi" w:hAnsiTheme="majorBidi" w:cstheme="majorBidi"/>
          <w:szCs w:val="24"/>
        </w:rPr>
        <w:t>1997-2000</w:t>
      </w:r>
      <w:r w:rsidRPr="00CB2F23">
        <w:rPr>
          <w:rFonts w:asciiTheme="majorBidi" w:hAnsiTheme="majorBidi" w:cstheme="majorBidi"/>
          <w:szCs w:val="24"/>
        </w:rPr>
        <w:t>)</w:t>
      </w:r>
    </w:p>
    <w:p w:rsidR="0064098B" w:rsidRPr="00F933CF" w:rsidRDefault="0064098B" w:rsidP="003E3810">
      <w:pPr>
        <w:tabs>
          <w:tab w:val="left" w:pos="-720"/>
          <w:tab w:val="left" w:pos="720"/>
        </w:tabs>
        <w:suppressAutoHyphens/>
        <w:ind w:left="720" w:hanging="720"/>
        <w:rPr>
          <w:rFonts w:asciiTheme="majorBidi" w:hAnsiTheme="majorBidi" w:cstheme="majorBidi"/>
          <w:szCs w:val="24"/>
        </w:rPr>
      </w:pPr>
      <w:r w:rsidRPr="00F933CF">
        <w:rPr>
          <w:rFonts w:asciiTheme="majorBidi" w:hAnsiTheme="majorBidi" w:cstheme="majorBidi"/>
          <w:szCs w:val="24"/>
        </w:rPr>
        <w:t>Environment Committee of the Board of Trustees</w:t>
      </w:r>
      <w:r>
        <w:rPr>
          <w:rFonts w:asciiTheme="majorBidi" w:hAnsiTheme="majorBidi" w:cstheme="majorBidi"/>
          <w:szCs w:val="24"/>
        </w:rPr>
        <w:t xml:space="preserve"> (</w:t>
      </w:r>
      <w:r w:rsidRPr="00F933CF">
        <w:rPr>
          <w:rFonts w:asciiTheme="majorBidi" w:hAnsiTheme="majorBidi" w:cstheme="majorBidi"/>
          <w:szCs w:val="24"/>
        </w:rPr>
        <w:t>2003-</w:t>
      </w:r>
      <w:r>
        <w:rPr>
          <w:rFonts w:asciiTheme="majorBidi" w:hAnsiTheme="majorBidi" w:cstheme="majorBidi"/>
          <w:szCs w:val="24"/>
        </w:rPr>
        <w:t>20</w:t>
      </w:r>
      <w:r w:rsidRPr="00F933CF">
        <w:rPr>
          <w:rFonts w:asciiTheme="majorBidi" w:hAnsiTheme="majorBidi" w:cstheme="majorBidi"/>
          <w:szCs w:val="24"/>
        </w:rPr>
        <w:t>06</w:t>
      </w:r>
      <w:r>
        <w:rPr>
          <w:rFonts w:asciiTheme="majorBidi" w:hAnsiTheme="majorBidi" w:cstheme="majorBidi"/>
          <w:szCs w:val="24"/>
        </w:rPr>
        <w:t>)</w:t>
      </w:r>
    </w:p>
    <w:p w:rsidR="0064098B" w:rsidRPr="00CB2F23" w:rsidRDefault="0064098B" w:rsidP="003E3810">
      <w:pPr>
        <w:tabs>
          <w:tab w:val="left" w:pos="-720"/>
          <w:tab w:val="left" w:pos="720"/>
        </w:tabs>
        <w:suppressAutoHyphens/>
        <w:ind w:left="720" w:hanging="720"/>
        <w:rPr>
          <w:rFonts w:asciiTheme="majorBidi" w:hAnsiTheme="majorBidi" w:cstheme="majorBidi"/>
          <w:szCs w:val="24"/>
        </w:rPr>
      </w:pPr>
      <w:r w:rsidRPr="00CB2F23">
        <w:rPr>
          <w:rFonts w:asciiTheme="majorBidi" w:hAnsiTheme="majorBidi" w:cstheme="majorBidi"/>
          <w:szCs w:val="24"/>
        </w:rPr>
        <w:t>Faculty Advisor for the Latin American Students Organization (</w:t>
      </w:r>
      <w:r>
        <w:rPr>
          <w:rFonts w:asciiTheme="majorBidi" w:hAnsiTheme="majorBidi" w:cstheme="majorBidi"/>
          <w:szCs w:val="24"/>
        </w:rPr>
        <w:t>2005</w:t>
      </w:r>
      <w:r w:rsidRPr="00CB2F23">
        <w:rPr>
          <w:rFonts w:asciiTheme="majorBidi" w:hAnsiTheme="majorBidi" w:cstheme="majorBidi"/>
          <w:szCs w:val="24"/>
        </w:rPr>
        <w:t>)</w:t>
      </w:r>
    </w:p>
    <w:p w:rsidR="00CB2F23" w:rsidRPr="00CB2F23" w:rsidRDefault="00CB2F23" w:rsidP="003E3810">
      <w:pPr>
        <w:tabs>
          <w:tab w:val="left" w:pos="-720"/>
          <w:tab w:val="left" w:pos="720"/>
        </w:tabs>
        <w:suppressAutoHyphens/>
        <w:ind w:left="720" w:hanging="720"/>
        <w:rPr>
          <w:rFonts w:asciiTheme="majorBidi" w:hAnsiTheme="majorBidi" w:cstheme="majorBidi"/>
          <w:szCs w:val="24"/>
        </w:rPr>
      </w:pPr>
      <w:r w:rsidRPr="00CB2F23">
        <w:rPr>
          <w:rFonts w:asciiTheme="majorBidi" w:hAnsiTheme="majorBidi" w:cstheme="majorBidi"/>
          <w:szCs w:val="24"/>
        </w:rPr>
        <w:t>Facul</w:t>
      </w:r>
      <w:r w:rsidR="00F933CF">
        <w:rPr>
          <w:rFonts w:asciiTheme="majorBidi" w:hAnsiTheme="majorBidi" w:cstheme="majorBidi"/>
          <w:szCs w:val="24"/>
        </w:rPr>
        <w:t>ty Compensation Committee</w:t>
      </w:r>
      <w:r w:rsidRPr="00CB2F23">
        <w:rPr>
          <w:rFonts w:asciiTheme="majorBidi" w:hAnsiTheme="majorBidi" w:cstheme="majorBidi"/>
          <w:szCs w:val="24"/>
        </w:rPr>
        <w:t xml:space="preserve"> </w:t>
      </w:r>
      <w:r w:rsidR="00F933CF" w:rsidRPr="00F933CF">
        <w:rPr>
          <w:rFonts w:asciiTheme="majorBidi" w:hAnsiTheme="majorBidi" w:cstheme="majorBidi"/>
          <w:szCs w:val="24"/>
        </w:rPr>
        <w:t>(FCC) (</w:t>
      </w:r>
      <w:r w:rsidR="0064098B">
        <w:rPr>
          <w:rFonts w:asciiTheme="majorBidi" w:hAnsiTheme="majorBidi" w:cstheme="majorBidi"/>
          <w:szCs w:val="24"/>
        </w:rPr>
        <w:t>2000-</w:t>
      </w:r>
      <w:r w:rsidR="0064098B" w:rsidRPr="00F933CF">
        <w:rPr>
          <w:rFonts w:asciiTheme="majorBidi" w:hAnsiTheme="majorBidi" w:cstheme="majorBidi"/>
          <w:szCs w:val="24"/>
        </w:rPr>
        <w:t>2003</w:t>
      </w:r>
      <w:r w:rsidR="0064098B">
        <w:rPr>
          <w:rFonts w:asciiTheme="majorBidi" w:hAnsiTheme="majorBidi" w:cstheme="majorBidi"/>
          <w:szCs w:val="24"/>
        </w:rPr>
        <w:t xml:space="preserve">; </w:t>
      </w:r>
      <w:r w:rsidR="00F933CF">
        <w:rPr>
          <w:rFonts w:asciiTheme="majorBidi" w:hAnsiTheme="majorBidi" w:cstheme="majorBidi"/>
          <w:szCs w:val="24"/>
        </w:rPr>
        <w:t>1999-2000</w:t>
      </w:r>
      <w:r w:rsidR="0064098B">
        <w:rPr>
          <w:rFonts w:asciiTheme="majorBidi" w:hAnsiTheme="majorBidi" w:cstheme="majorBidi"/>
          <w:szCs w:val="24"/>
        </w:rPr>
        <w:t xml:space="preserve"> - replacement</w:t>
      </w:r>
      <w:r w:rsidR="00F933CF" w:rsidRPr="00F933CF">
        <w:rPr>
          <w:rFonts w:asciiTheme="majorBidi" w:hAnsiTheme="majorBidi" w:cstheme="majorBidi"/>
          <w:szCs w:val="24"/>
        </w:rPr>
        <w:t>)</w:t>
      </w:r>
    </w:p>
    <w:p w:rsidR="0064098B" w:rsidRDefault="0064098B" w:rsidP="003E3810">
      <w:pPr>
        <w:tabs>
          <w:tab w:val="left" w:pos="-720"/>
          <w:tab w:val="left" w:pos="720"/>
        </w:tabs>
        <w:suppressAutoHyphens/>
        <w:ind w:left="720" w:hanging="720"/>
        <w:rPr>
          <w:rFonts w:asciiTheme="majorBidi" w:hAnsiTheme="majorBidi" w:cstheme="majorBidi"/>
          <w:szCs w:val="24"/>
        </w:rPr>
      </w:pPr>
      <w:r w:rsidRPr="00F933CF">
        <w:rPr>
          <w:rFonts w:asciiTheme="majorBidi" w:hAnsiTheme="majorBidi" w:cstheme="majorBidi"/>
          <w:szCs w:val="24"/>
        </w:rPr>
        <w:t>Affirmative Action Committee</w:t>
      </w:r>
      <w:r>
        <w:rPr>
          <w:rFonts w:asciiTheme="majorBidi" w:hAnsiTheme="majorBidi" w:cstheme="majorBidi"/>
          <w:szCs w:val="24"/>
        </w:rPr>
        <w:t xml:space="preserve"> (</w:t>
      </w:r>
      <w:r w:rsidRPr="00F933CF">
        <w:rPr>
          <w:rFonts w:asciiTheme="majorBidi" w:hAnsiTheme="majorBidi" w:cstheme="majorBidi"/>
          <w:szCs w:val="24"/>
        </w:rPr>
        <w:t>1999-2002</w:t>
      </w:r>
      <w:r>
        <w:rPr>
          <w:rFonts w:asciiTheme="majorBidi" w:hAnsiTheme="majorBidi" w:cstheme="majorBidi"/>
          <w:szCs w:val="24"/>
        </w:rPr>
        <w:t xml:space="preserve">) </w:t>
      </w:r>
    </w:p>
    <w:p w:rsidR="00F933CF" w:rsidRPr="00F933CF" w:rsidRDefault="00F933CF" w:rsidP="003E3810">
      <w:pPr>
        <w:tabs>
          <w:tab w:val="left" w:pos="-720"/>
          <w:tab w:val="left" w:pos="720"/>
        </w:tabs>
        <w:suppressAutoHyphens/>
        <w:ind w:left="720" w:hanging="720"/>
        <w:rPr>
          <w:rFonts w:asciiTheme="majorBidi" w:hAnsiTheme="majorBidi" w:cstheme="majorBidi"/>
          <w:szCs w:val="24"/>
        </w:rPr>
      </w:pPr>
      <w:r w:rsidRPr="00F933CF">
        <w:rPr>
          <w:rFonts w:asciiTheme="majorBidi" w:hAnsiTheme="majorBidi" w:cstheme="majorBidi"/>
          <w:szCs w:val="24"/>
        </w:rPr>
        <w:t>Executive Steering</w:t>
      </w:r>
      <w:r>
        <w:rPr>
          <w:rFonts w:asciiTheme="majorBidi" w:hAnsiTheme="majorBidi" w:cstheme="majorBidi"/>
          <w:szCs w:val="24"/>
        </w:rPr>
        <w:t xml:space="preserve"> (</w:t>
      </w:r>
      <w:r w:rsidRPr="00F933CF">
        <w:rPr>
          <w:rFonts w:asciiTheme="majorBidi" w:hAnsiTheme="majorBidi" w:cstheme="majorBidi"/>
          <w:szCs w:val="24"/>
        </w:rPr>
        <w:t>1992-</w:t>
      </w:r>
      <w:r w:rsidR="0064098B">
        <w:rPr>
          <w:rFonts w:asciiTheme="majorBidi" w:hAnsiTheme="majorBidi" w:cstheme="majorBidi"/>
          <w:szCs w:val="24"/>
        </w:rPr>
        <w:t>19</w:t>
      </w:r>
      <w:r w:rsidRPr="00F933CF">
        <w:rPr>
          <w:rFonts w:asciiTheme="majorBidi" w:hAnsiTheme="majorBidi" w:cstheme="majorBidi"/>
          <w:szCs w:val="24"/>
        </w:rPr>
        <w:t>96</w:t>
      </w:r>
      <w:r>
        <w:rPr>
          <w:rFonts w:asciiTheme="majorBidi" w:hAnsiTheme="majorBidi" w:cstheme="majorBidi"/>
          <w:szCs w:val="24"/>
        </w:rPr>
        <w:t>)</w:t>
      </w:r>
    </w:p>
    <w:p w:rsidR="00CB2F23" w:rsidRPr="00CB2F23" w:rsidRDefault="00CB2F23" w:rsidP="003E3810">
      <w:pPr>
        <w:tabs>
          <w:tab w:val="left" w:pos="-720"/>
          <w:tab w:val="left" w:pos="720"/>
        </w:tabs>
        <w:suppressAutoHyphens/>
        <w:ind w:left="720" w:hanging="720"/>
        <w:rPr>
          <w:rFonts w:asciiTheme="majorBidi" w:hAnsiTheme="majorBidi" w:cstheme="majorBidi"/>
          <w:szCs w:val="24"/>
        </w:rPr>
      </w:pPr>
      <w:r w:rsidRPr="00CB2F23">
        <w:rPr>
          <w:rFonts w:asciiTheme="majorBidi" w:hAnsiTheme="majorBidi" w:cstheme="majorBidi"/>
          <w:szCs w:val="24"/>
        </w:rPr>
        <w:t>Women and Gender Studies committee work + committee member on 4 Ph.D. committees</w:t>
      </w:r>
    </w:p>
    <w:p w:rsidR="0064098B" w:rsidRDefault="0064098B" w:rsidP="003E3810">
      <w:pPr>
        <w:tabs>
          <w:tab w:val="left" w:pos="-720"/>
          <w:tab w:val="left" w:pos="720"/>
        </w:tabs>
        <w:suppressAutoHyphens/>
        <w:ind w:left="720" w:hanging="720"/>
        <w:rPr>
          <w:rFonts w:asciiTheme="majorBidi" w:hAnsiTheme="majorBidi" w:cstheme="majorBidi"/>
          <w:szCs w:val="24"/>
        </w:rPr>
      </w:pPr>
      <w:r>
        <w:rPr>
          <w:rFonts w:asciiTheme="majorBidi" w:hAnsiTheme="majorBidi" w:cstheme="majorBidi"/>
          <w:szCs w:val="24"/>
        </w:rPr>
        <w:t>Faculty Research Board (1987-1990)</w:t>
      </w:r>
    </w:p>
    <w:p w:rsidR="00307EFA" w:rsidRDefault="00307EFA" w:rsidP="00CB2F23">
      <w:pPr>
        <w:tabs>
          <w:tab w:val="left" w:pos="-720"/>
          <w:tab w:val="left" w:pos="720"/>
        </w:tabs>
        <w:suppressAutoHyphens/>
        <w:ind w:left="720" w:hanging="720"/>
        <w:rPr>
          <w:rFonts w:asciiTheme="majorBidi" w:hAnsiTheme="majorBidi" w:cstheme="majorBidi"/>
          <w:szCs w:val="24"/>
        </w:rPr>
      </w:pPr>
    </w:p>
    <w:p w:rsidR="00307EFA" w:rsidRPr="00307EFA" w:rsidRDefault="00307EFA" w:rsidP="00307EFA">
      <w:pPr>
        <w:tabs>
          <w:tab w:val="left" w:pos="-720"/>
          <w:tab w:val="left" w:pos="720"/>
        </w:tabs>
        <w:suppressAutoHyphens/>
        <w:ind w:left="720" w:hanging="720"/>
        <w:rPr>
          <w:rFonts w:asciiTheme="majorBidi" w:hAnsiTheme="majorBidi" w:cstheme="majorBidi"/>
          <w:i/>
          <w:szCs w:val="24"/>
        </w:rPr>
      </w:pPr>
      <w:r w:rsidRPr="00307EFA">
        <w:rPr>
          <w:rFonts w:asciiTheme="majorBidi" w:hAnsiTheme="majorBidi" w:cstheme="majorBidi"/>
          <w:i/>
          <w:szCs w:val="24"/>
        </w:rPr>
        <w:t>Community</w:t>
      </w:r>
    </w:p>
    <w:p w:rsidR="00307EFA" w:rsidRPr="00307EFA" w:rsidRDefault="00307EFA" w:rsidP="00307EFA">
      <w:pPr>
        <w:tabs>
          <w:tab w:val="left" w:pos="-720"/>
          <w:tab w:val="left" w:pos="720"/>
        </w:tabs>
        <w:suppressAutoHyphens/>
        <w:ind w:left="720" w:hanging="720"/>
        <w:rPr>
          <w:rFonts w:asciiTheme="majorBidi" w:hAnsiTheme="majorBidi" w:cstheme="majorBidi"/>
          <w:szCs w:val="24"/>
        </w:rPr>
      </w:pPr>
    </w:p>
    <w:p w:rsidR="00307EFA" w:rsidRDefault="00307EFA" w:rsidP="00307EFA">
      <w:pPr>
        <w:tabs>
          <w:tab w:val="left" w:pos="-720"/>
          <w:tab w:val="left" w:pos="720"/>
        </w:tabs>
        <w:suppressAutoHyphens/>
        <w:ind w:left="720" w:hanging="720"/>
        <w:rPr>
          <w:rFonts w:asciiTheme="majorBidi" w:hAnsiTheme="majorBidi" w:cstheme="majorBidi"/>
          <w:szCs w:val="24"/>
        </w:rPr>
      </w:pPr>
      <w:r w:rsidRPr="00307EFA">
        <w:rPr>
          <w:rFonts w:asciiTheme="majorBidi" w:hAnsiTheme="majorBidi" w:cstheme="majorBidi"/>
          <w:szCs w:val="24"/>
        </w:rPr>
        <w:t>Clark University faculty liaison to the Latino Film Festival</w:t>
      </w:r>
      <w:r w:rsidR="008242C6" w:rsidRPr="008242C6">
        <w:rPr>
          <w:rFonts w:asciiTheme="majorBidi" w:hAnsiTheme="majorBidi" w:cstheme="majorBidi"/>
          <w:szCs w:val="24"/>
        </w:rPr>
        <w:t xml:space="preserve"> </w:t>
      </w:r>
      <w:r w:rsidR="008242C6">
        <w:rPr>
          <w:rFonts w:asciiTheme="majorBidi" w:hAnsiTheme="majorBidi" w:cstheme="majorBidi"/>
          <w:szCs w:val="24"/>
        </w:rPr>
        <w:t>(Spring 2015)</w:t>
      </w:r>
    </w:p>
    <w:p w:rsidR="00AC79F9" w:rsidRDefault="00AC79F9" w:rsidP="00513BC6">
      <w:pPr>
        <w:tabs>
          <w:tab w:val="left" w:pos="-720"/>
          <w:tab w:val="left" w:pos="720"/>
        </w:tabs>
        <w:suppressAutoHyphens/>
        <w:ind w:left="720" w:hanging="720"/>
        <w:rPr>
          <w:rFonts w:asciiTheme="majorBidi" w:hAnsiTheme="majorBidi" w:cstheme="majorBidi"/>
          <w:bCs/>
          <w:szCs w:val="24"/>
        </w:rPr>
      </w:pPr>
    </w:p>
    <w:p w:rsidR="00E57465" w:rsidRDefault="000801E1" w:rsidP="00513BC6">
      <w:pPr>
        <w:tabs>
          <w:tab w:val="left" w:pos="-720"/>
          <w:tab w:val="left" w:pos="720"/>
        </w:tabs>
        <w:suppressAutoHyphens/>
        <w:ind w:left="720" w:hanging="720"/>
        <w:rPr>
          <w:rFonts w:asciiTheme="majorBidi" w:hAnsiTheme="majorBidi" w:cstheme="majorBidi"/>
          <w:bCs/>
          <w:szCs w:val="24"/>
        </w:rPr>
      </w:pPr>
      <w:r w:rsidRPr="000801E1">
        <w:rPr>
          <w:rFonts w:asciiTheme="majorBidi" w:hAnsiTheme="majorBidi" w:cstheme="majorBidi"/>
          <w:bCs/>
          <w:i/>
          <w:szCs w:val="24"/>
        </w:rPr>
        <w:t>Profession</w:t>
      </w:r>
      <w:r w:rsidR="00E57465" w:rsidRPr="00AB45AD">
        <w:rPr>
          <w:rFonts w:asciiTheme="majorBidi" w:hAnsiTheme="majorBidi" w:cstheme="majorBidi"/>
          <w:bCs/>
          <w:szCs w:val="24"/>
        </w:rPr>
        <w:t>:</w:t>
      </w:r>
    </w:p>
    <w:p w:rsidR="00B71F3C" w:rsidRDefault="00B71F3C" w:rsidP="00513BC6">
      <w:pPr>
        <w:tabs>
          <w:tab w:val="left" w:pos="-720"/>
          <w:tab w:val="left" w:pos="720"/>
        </w:tabs>
        <w:suppressAutoHyphens/>
        <w:ind w:left="720" w:hanging="720"/>
        <w:rPr>
          <w:rFonts w:asciiTheme="majorBidi" w:hAnsiTheme="majorBidi" w:cstheme="majorBidi"/>
          <w:bCs/>
          <w:szCs w:val="24"/>
        </w:rPr>
      </w:pPr>
    </w:p>
    <w:p w:rsidR="003E3810" w:rsidRPr="003E3810" w:rsidRDefault="00274240" w:rsidP="003E3810">
      <w:pPr>
        <w:tabs>
          <w:tab w:val="left" w:pos="-720"/>
          <w:tab w:val="left" w:pos="720"/>
        </w:tabs>
        <w:suppressAutoHyphens/>
        <w:ind w:left="720" w:hanging="720"/>
        <w:rPr>
          <w:rFonts w:asciiTheme="majorBidi" w:hAnsiTheme="majorBidi" w:cstheme="majorBidi"/>
          <w:bCs/>
          <w:szCs w:val="24"/>
        </w:rPr>
      </w:pPr>
      <w:r>
        <w:rPr>
          <w:rFonts w:asciiTheme="majorBidi" w:hAnsiTheme="majorBidi" w:cstheme="majorBidi"/>
          <w:bCs/>
          <w:szCs w:val="24"/>
        </w:rPr>
        <w:t xml:space="preserve">April 2015 - </w:t>
      </w:r>
      <w:r w:rsidR="003E3810" w:rsidRPr="003E3810">
        <w:rPr>
          <w:rFonts w:asciiTheme="majorBidi" w:hAnsiTheme="majorBidi" w:cstheme="majorBidi"/>
          <w:bCs/>
          <w:szCs w:val="24"/>
        </w:rPr>
        <w:t>peer review of “Reading Hispaniola: Service Learning Collaboration between Borders and Disciplines” for Currents in Teaching and Learning, a peer-reviewed electronic journal from Worcester State University.</w:t>
      </w:r>
    </w:p>
    <w:p w:rsidR="003E3810" w:rsidRPr="003E3810" w:rsidRDefault="00274240" w:rsidP="003E3810">
      <w:pPr>
        <w:tabs>
          <w:tab w:val="left" w:pos="-720"/>
          <w:tab w:val="left" w:pos="720"/>
        </w:tabs>
        <w:suppressAutoHyphens/>
        <w:ind w:left="720" w:hanging="720"/>
        <w:rPr>
          <w:rFonts w:asciiTheme="majorBidi" w:hAnsiTheme="majorBidi" w:cstheme="majorBidi"/>
          <w:bCs/>
          <w:szCs w:val="24"/>
        </w:rPr>
      </w:pPr>
      <w:r>
        <w:rPr>
          <w:rFonts w:asciiTheme="majorBidi" w:hAnsiTheme="majorBidi" w:cstheme="majorBidi"/>
          <w:bCs/>
          <w:szCs w:val="24"/>
        </w:rPr>
        <w:t>March 2015 -</w:t>
      </w:r>
      <w:r w:rsidR="003E3810" w:rsidRPr="003E3810">
        <w:rPr>
          <w:rFonts w:asciiTheme="majorBidi" w:hAnsiTheme="majorBidi" w:cstheme="majorBidi"/>
          <w:bCs/>
          <w:szCs w:val="24"/>
        </w:rPr>
        <w:t xml:space="preserve"> peer review of “Gender, Political Motivation, and Acculturation:  Puerto Rican Writers and their Representation of the Puerto Rican Experience in the U.S.” for </w:t>
      </w:r>
      <w:r w:rsidR="003E3810" w:rsidRPr="00274240">
        <w:rPr>
          <w:rFonts w:asciiTheme="majorBidi" w:hAnsiTheme="majorBidi" w:cstheme="majorBidi"/>
          <w:bCs/>
          <w:i/>
          <w:szCs w:val="24"/>
        </w:rPr>
        <w:t>CENTRO: Journal</w:t>
      </w:r>
    </w:p>
    <w:p w:rsidR="003E3810" w:rsidRPr="003E3810" w:rsidRDefault="00274240" w:rsidP="003E3810">
      <w:pPr>
        <w:tabs>
          <w:tab w:val="left" w:pos="-720"/>
          <w:tab w:val="left" w:pos="720"/>
        </w:tabs>
        <w:suppressAutoHyphens/>
        <w:ind w:left="720" w:hanging="720"/>
        <w:rPr>
          <w:rFonts w:asciiTheme="majorBidi" w:hAnsiTheme="majorBidi" w:cstheme="majorBidi"/>
          <w:bCs/>
          <w:szCs w:val="24"/>
        </w:rPr>
      </w:pPr>
      <w:r>
        <w:rPr>
          <w:rFonts w:asciiTheme="majorBidi" w:hAnsiTheme="majorBidi" w:cstheme="majorBidi"/>
          <w:bCs/>
          <w:szCs w:val="24"/>
        </w:rPr>
        <w:t xml:space="preserve">Jan. 2015 </w:t>
      </w:r>
      <w:r w:rsidR="00B71F3C">
        <w:rPr>
          <w:rFonts w:asciiTheme="majorBidi" w:hAnsiTheme="majorBidi" w:cstheme="majorBidi"/>
          <w:bCs/>
          <w:szCs w:val="24"/>
        </w:rPr>
        <w:t>–</w:t>
      </w:r>
      <w:r w:rsidR="003E3810" w:rsidRPr="003E3810">
        <w:rPr>
          <w:rFonts w:asciiTheme="majorBidi" w:hAnsiTheme="majorBidi" w:cstheme="majorBidi"/>
          <w:bCs/>
          <w:szCs w:val="24"/>
        </w:rPr>
        <w:t xml:space="preserve"> </w:t>
      </w:r>
      <w:proofErr w:type="spellStart"/>
      <w:r w:rsidR="00B71F3C">
        <w:rPr>
          <w:rFonts w:asciiTheme="majorBidi" w:hAnsiTheme="majorBidi" w:cstheme="majorBidi"/>
          <w:bCs/>
          <w:szCs w:val="24"/>
        </w:rPr>
        <w:t>ms</w:t>
      </w:r>
      <w:proofErr w:type="spellEnd"/>
      <w:r w:rsidR="00B71F3C">
        <w:rPr>
          <w:rFonts w:asciiTheme="majorBidi" w:hAnsiTheme="majorBidi" w:cstheme="majorBidi"/>
          <w:bCs/>
          <w:szCs w:val="24"/>
        </w:rPr>
        <w:t xml:space="preserve"> review</w:t>
      </w:r>
      <w:r w:rsidR="003E3810" w:rsidRPr="003E3810">
        <w:rPr>
          <w:rFonts w:asciiTheme="majorBidi" w:hAnsiTheme="majorBidi" w:cstheme="majorBidi"/>
          <w:bCs/>
          <w:szCs w:val="24"/>
        </w:rPr>
        <w:t xml:space="preserve"> for University of Pittsburgh Press of book Junot Díaz by Christopher González </w:t>
      </w:r>
    </w:p>
    <w:p w:rsidR="003E3810" w:rsidRPr="003E3810" w:rsidRDefault="00274240" w:rsidP="003E3810">
      <w:pPr>
        <w:tabs>
          <w:tab w:val="left" w:pos="-720"/>
          <w:tab w:val="left" w:pos="720"/>
        </w:tabs>
        <w:suppressAutoHyphens/>
        <w:ind w:left="720" w:hanging="720"/>
        <w:rPr>
          <w:rFonts w:asciiTheme="majorBidi" w:hAnsiTheme="majorBidi" w:cstheme="majorBidi"/>
          <w:bCs/>
          <w:szCs w:val="24"/>
        </w:rPr>
      </w:pPr>
      <w:r>
        <w:rPr>
          <w:rFonts w:asciiTheme="majorBidi" w:hAnsiTheme="majorBidi" w:cstheme="majorBidi"/>
          <w:bCs/>
          <w:szCs w:val="24"/>
        </w:rPr>
        <w:lastRenderedPageBreak/>
        <w:t>December 2014 -</w:t>
      </w:r>
      <w:r w:rsidR="003E3810" w:rsidRPr="003E3810">
        <w:rPr>
          <w:rFonts w:asciiTheme="majorBidi" w:hAnsiTheme="majorBidi" w:cstheme="majorBidi"/>
          <w:bCs/>
          <w:szCs w:val="24"/>
        </w:rPr>
        <w:t xml:space="preserve"> Book review of Orlando and Sandra Cypess’ </w:t>
      </w:r>
      <w:r w:rsidR="003E3810" w:rsidRPr="00274240">
        <w:rPr>
          <w:rFonts w:asciiTheme="majorBidi" w:hAnsiTheme="majorBidi" w:cstheme="majorBidi"/>
          <w:bCs/>
          <w:i/>
          <w:szCs w:val="24"/>
        </w:rPr>
        <w:t>Reimagining the Caribbean: Conversations among the Creole, French, and Spanish Caribbean</w:t>
      </w:r>
      <w:r w:rsidR="003E3810" w:rsidRPr="003E3810">
        <w:rPr>
          <w:rFonts w:asciiTheme="majorBidi" w:hAnsiTheme="majorBidi" w:cstheme="majorBidi"/>
          <w:bCs/>
          <w:szCs w:val="24"/>
        </w:rPr>
        <w:t xml:space="preserve">. </w:t>
      </w:r>
      <w:r w:rsidR="003E3810" w:rsidRPr="00274240">
        <w:rPr>
          <w:rFonts w:asciiTheme="majorBidi" w:hAnsiTheme="majorBidi" w:cstheme="majorBidi"/>
          <w:bCs/>
          <w:i/>
          <w:szCs w:val="24"/>
        </w:rPr>
        <w:t>Anthurium: A Caribbean Studies Journal</w:t>
      </w:r>
      <w:r w:rsidR="003E3810" w:rsidRPr="003E3810">
        <w:rPr>
          <w:rFonts w:asciiTheme="majorBidi" w:hAnsiTheme="majorBidi" w:cstheme="majorBidi"/>
          <w:bCs/>
          <w:szCs w:val="24"/>
        </w:rPr>
        <w:t xml:space="preserve"> (University of Miami), Vol. 11, </w:t>
      </w:r>
      <w:proofErr w:type="spellStart"/>
      <w:r w:rsidR="003E3810" w:rsidRPr="003E3810">
        <w:rPr>
          <w:rFonts w:asciiTheme="majorBidi" w:hAnsiTheme="majorBidi" w:cstheme="majorBidi"/>
          <w:bCs/>
          <w:szCs w:val="24"/>
        </w:rPr>
        <w:t>Iss</w:t>
      </w:r>
      <w:proofErr w:type="spellEnd"/>
      <w:r w:rsidR="003E3810" w:rsidRPr="003E3810">
        <w:rPr>
          <w:rFonts w:asciiTheme="majorBidi" w:hAnsiTheme="majorBidi" w:cstheme="majorBidi"/>
          <w:bCs/>
          <w:szCs w:val="24"/>
        </w:rPr>
        <w:t>. 2 [Dec. 2014], Art. 11.</w:t>
      </w:r>
    </w:p>
    <w:p w:rsidR="003E3810" w:rsidRPr="003E3810" w:rsidRDefault="00274240" w:rsidP="003E3810">
      <w:pPr>
        <w:tabs>
          <w:tab w:val="left" w:pos="-720"/>
          <w:tab w:val="left" w:pos="720"/>
        </w:tabs>
        <w:suppressAutoHyphens/>
        <w:ind w:left="720" w:hanging="720"/>
        <w:rPr>
          <w:rFonts w:asciiTheme="majorBidi" w:hAnsiTheme="majorBidi" w:cstheme="majorBidi"/>
          <w:bCs/>
          <w:szCs w:val="24"/>
        </w:rPr>
      </w:pPr>
      <w:r>
        <w:rPr>
          <w:rFonts w:asciiTheme="majorBidi" w:hAnsiTheme="majorBidi" w:cstheme="majorBidi"/>
          <w:bCs/>
          <w:szCs w:val="24"/>
        </w:rPr>
        <w:t>July 2014 -</w:t>
      </w:r>
      <w:r w:rsidR="003E3810" w:rsidRPr="003E3810">
        <w:rPr>
          <w:rFonts w:asciiTheme="majorBidi" w:hAnsiTheme="majorBidi" w:cstheme="majorBidi"/>
          <w:bCs/>
          <w:szCs w:val="24"/>
        </w:rPr>
        <w:t xml:space="preserve"> External review for tenure case for </w:t>
      </w:r>
      <w:proofErr w:type="spellStart"/>
      <w:r w:rsidR="003E3810" w:rsidRPr="003E3810">
        <w:rPr>
          <w:rFonts w:asciiTheme="majorBidi" w:hAnsiTheme="majorBidi" w:cstheme="majorBidi"/>
          <w:bCs/>
          <w:szCs w:val="24"/>
        </w:rPr>
        <w:t>Radost</w:t>
      </w:r>
      <w:proofErr w:type="spellEnd"/>
      <w:r w:rsidR="003E3810" w:rsidRPr="003E3810">
        <w:rPr>
          <w:rFonts w:asciiTheme="majorBidi" w:hAnsiTheme="majorBidi" w:cstheme="majorBidi"/>
          <w:bCs/>
          <w:szCs w:val="24"/>
        </w:rPr>
        <w:t xml:space="preserve"> </w:t>
      </w:r>
      <w:proofErr w:type="spellStart"/>
      <w:r w:rsidR="003E3810" w:rsidRPr="003E3810">
        <w:rPr>
          <w:rFonts w:asciiTheme="majorBidi" w:hAnsiTheme="majorBidi" w:cstheme="majorBidi"/>
          <w:bCs/>
          <w:szCs w:val="24"/>
        </w:rPr>
        <w:t>Rangelova</w:t>
      </w:r>
      <w:proofErr w:type="spellEnd"/>
      <w:r w:rsidR="003E3810" w:rsidRPr="003E3810">
        <w:rPr>
          <w:rFonts w:asciiTheme="majorBidi" w:hAnsiTheme="majorBidi" w:cstheme="majorBidi"/>
          <w:bCs/>
          <w:szCs w:val="24"/>
        </w:rPr>
        <w:t xml:space="preserve"> at the Spanish Department of Gettysburg College</w:t>
      </w:r>
    </w:p>
    <w:p w:rsidR="00C73987" w:rsidRDefault="00274240" w:rsidP="003E3810">
      <w:pPr>
        <w:tabs>
          <w:tab w:val="left" w:pos="-720"/>
          <w:tab w:val="left" w:pos="720"/>
        </w:tabs>
        <w:suppressAutoHyphens/>
        <w:ind w:left="720" w:hanging="720"/>
        <w:rPr>
          <w:rFonts w:asciiTheme="majorBidi" w:hAnsiTheme="majorBidi" w:cstheme="majorBidi"/>
          <w:bCs/>
          <w:szCs w:val="24"/>
        </w:rPr>
      </w:pPr>
      <w:r>
        <w:rPr>
          <w:rFonts w:asciiTheme="majorBidi" w:hAnsiTheme="majorBidi" w:cstheme="majorBidi"/>
          <w:bCs/>
          <w:szCs w:val="24"/>
        </w:rPr>
        <w:t>July 2014 -</w:t>
      </w:r>
      <w:r w:rsidR="003E3810" w:rsidRPr="003E3810">
        <w:rPr>
          <w:rFonts w:asciiTheme="majorBidi" w:hAnsiTheme="majorBidi" w:cstheme="majorBidi"/>
          <w:bCs/>
          <w:szCs w:val="24"/>
        </w:rPr>
        <w:t xml:space="preserve"> Book endorsement for Lexington Books (imprint of </w:t>
      </w:r>
      <w:proofErr w:type="spellStart"/>
      <w:r w:rsidR="003E3810" w:rsidRPr="003E3810">
        <w:rPr>
          <w:rFonts w:asciiTheme="majorBidi" w:hAnsiTheme="majorBidi" w:cstheme="majorBidi"/>
          <w:bCs/>
          <w:szCs w:val="24"/>
        </w:rPr>
        <w:t>Rowman</w:t>
      </w:r>
      <w:proofErr w:type="spellEnd"/>
      <w:r w:rsidR="003E3810" w:rsidRPr="003E3810">
        <w:rPr>
          <w:rFonts w:asciiTheme="majorBidi" w:hAnsiTheme="majorBidi" w:cstheme="majorBidi"/>
          <w:bCs/>
          <w:szCs w:val="24"/>
        </w:rPr>
        <w:t xml:space="preserve"> &amp; Littlefield) of Orlando and Sandra Cypess’ </w:t>
      </w:r>
      <w:r w:rsidR="003E3810" w:rsidRPr="00274240">
        <w:rPr>
          <w:rFonts w:asciiTheme="majorBidi" w:hAnsiTheme="majorBidi" w:cstheme="majorBidi"/>
          <w:bCs/>
          <w:i/>
          <w:szCs w:val="24"/>
        </w:rPr>
        <w:t>Re</w:t>
      </w:r>
      <w:r w:rsidRPr="00274240">
        <w:rPr>
          <w:rFonts w:asciiTheme="majorBidi" w:hAnsiTheme="majorBidi" w:cstheme="majorBidi"/>
          <w:bCs/>
          <w:i/>
          <w:szCs w:val="24"/>
        </w:rPr>
        <w:t>-</w:t>
      </w:r>
      <w:r w:rsidR="003E3810" w:rsidRPr="00274240">
        <w:rPr>
          <w:rFonts w:asciiTheme="majorBidi" w:hAnsiTheme="majorBidi" w:cstheme="majorBidi"/>
          <w:bCs/>
          <w:i/>
          <w:szCs w:val="24"/>
        </w:rPr>
        <w:t>imagining the Caribbean: Conversations among the Creole, French, and Spanish Caribbean</w:t>
      </w:r>
      <w:r w:rsidR="003E3810" w:rsidRPr="003E3810">
        <w:rPr>
          <w:rFonts w:asciiTheme="majorBidi" w:hAnsiTheme="majorBidi" w:cstheme="majorBidi"/>
          <w:bCs/>
          <w:szCs w:val="24"/>
        </w:rPr>
        <w:t>.</w:t>
      </w:r>
    </w:p>
    <w:p w:rsidR="00C73987" w:rsidRPr="00D634EC" w:rsidRDefault="00274240" w:rsidP="003E3810">
      <w:pPr>
        <w:tabs>
          <w:tab w:val="left" w:pos="-720"/>
          <w:tab w:val="left" w:pos="720"/>
        </w:tabs>
        <w:suppressAutoHyphens/>
        <w:ind w:left="720" w:hanging="720"/>
        <w:rPr>
          <w:rFonts w:asciiTheme="majorBidi" w:hAnsiTheme="majorBidi" w:cstheme="majorBidi"/>
          <w:bCs/>
          <w:szCs w:val="24"/>
        </w:rPr>
      </w:pPr>
      <w:r>
        <w:rPr>
          <w:rFonts w:asciiTheme="majorBidi" w:hAnsiTheme="majorBidi" w:cstheme="majorBidi"/>
          <w:bCs/>
          <w:szCs w:val="24"/>
        </w:rPr>
        <w:t xml:space="preserve">Summer 2014 - </w:t>
      </w:r>
      <w:r w:rsidR="00C73987">
        <w:rPr>
          <w:rFonts w:asciiTheme="majorBidi" w:hAnsiTheme="majorBidi" w:cstheme="majorBidi"/>
          <w:bCs/>
          <w:szCs w:val="24"/>
        </w:rPr>
        <w:t xml:space="preserve">Review of </w:t>
      </w:r>
      <w:proofErr w:type="spellStart"/>
      <w:r w:rsidR="00C73987" w:rsidRPr="00D634EC">
        <w:rPr>
          <w:rFonts w:asciiTheme="majorBidi" w:hAnsiTheme="majorBidi" w:cstheme="majorBidi"/>
          <w:bCs/>
          <w:szCs w:val="24"/>
        </w:rPr>
        <w:t>Va</w:t>
      </w:r>
      <w:r w:rsidR="00C73987">
        <w:rPr>
          <w:rFonts w:asciiTheme="majorBidi" w:hAnsiTheme="majorBidi" w:cstheme="majorBidi"/>
          <w:bCs/>
          <w:szCs w:val="24"/>
        </w:rPr>
        <w:t>lérie</w:t>
      </w:r>
      <w:proofErr w:type="spellEnd"/>
      <w:r w:rsidR="00C73987">
        <w:rPr>
          <w:rFonts w:asciiTheme="majorBidi" w:hAnsiTheme="majorBidi" w:cstheme="majorBidi"/>
          <w:bCs/>
          <w:szCs w:val="24"/>
        </w:rPr>
        <w:t xml:space="preserve"> Orlando and Sandra Cypess</w:t>
      </w:r>
      <w:r w:rsidR="00C73987" w:rsidRPr="00D634EC">
        <w:rPr>
          <w:rFonts w:asciiTheme="majorBidi" w:hAnsiTheme="majorBidi" w:cstheme="majorBidi"/>
          <w:bCs/>
          <w:szCs w:val="24"/>
        </w:rPr>
        <w:t>,</w:t>
      </w:r>
      <w:r w:rsidR="00C73987">
        <w:rPr>
          <w:rFonts w:asciiTheme="majorBidi" w:hAnsiTheme="majorBidi" w:cstheme="majorBidi"/>
          <w:bCs/>
          <w:szCs w:val="24"/>
        </w:rPr>
        <w:t xml:space="preserve"> eds.</w:t>
      </w:r>
      <w:r w:rsidR="00C73987" w:rsidRPr="00D634EC">
        <w:rPr>
          <w:rFonts w:asciiTheme="majorBidi" w:hAnsiTheme="majorBidi" w:cstheme="majorBidi"/>
          <w:bCs/>
          <w:szCs w:val="24"/>
        </w:rPr>
        <w:t xml:space="preserve"> </w:t>
      </w:r>
      <w:r w:rsidR="00C73987" w:rsidRPr="00D634EC">
        <w:rPr>
          <w:rFonts w:asciiTheme="majorBidi" w:hAnsiTheme="majorBidi" w:cstheme="majorBidi"/>
          <w:bCs/>
          <w:i/>
          <w:szCs w:val="24"/>
        </w:rPr>
        <w:t>Re-imagining the Caribbean: Conversations among the Creole, French, and Spanish</w:t>
      </w:r>
      <w:r w:rsidR="00C73987">
        <w:rPr>
          <w:rFonts w:asciiTheme="majorBidi" w:hAnsiTheme="majorBidi" w:cstheme="majorBidi"/>
          <w:bCs/>
          <w:i/>
          <w:szCs w:val="24"/>
        </w:rPr>
        <w:t>.</w:t>
      </w:r>
      <w:r w:rsidR="00C73987">
        <w:rPr>
          <w:rFonts w:asciiTheme="majorBidi" w:hAnsiTheme="majorBidi" w:cstheme="majorBidi"/>
          <w:bCs/>
          <w:szCs w:val="24"/>
        </w:rPr>
        <w:t xml:space="preserve"> </w:t>
      </w:r>
      <w:r w:rsidR="00C73987" w:rsidRPr="00D634EC">
        <w:rPr>
          <w:rFonts w:asciiTheme="majorBidi" w:hAnsiTheme="majorBidi" w:cstheme="majorBidi"/>
          <w:bCs/>
          <w:i/>
          <w:szCs w:val="24"/>
        </w:rPr>
        <w:t>Anthurium: A Caribbean Studies Journal</w:t>
      </w:r>
      <w:r w:rsidR="00C73987">
        <w:rPr>
          <w:rFonts w:asciiTheme="majorBidi" w:hAnsiTheme="majorBidi" w:cstheme="majorBidi"/>
          <w:bCs/>
          <w:szCs w:val="24"/>
        </w:rPr>
        <w:t>.</w:t>
      </w:r>
      <w:r w:rsidR="00C73987" w:rsidRPr="00D634EC">
        <w:rPr>
          <w:rFonts w:asciiTheme="majorBidi" w:hAnsiTheme="majorBidi" w:cstheme="majorBidi"/>
          <w:bCs/>
          <w:szCs w:val="24"/>
        </w:rPr>
        <w:t xml:space="preserve"> University of Miami</w:t>
      </w:r>
      <w:r w:rsidR="00C73987">
        <w:rPr>
          <w:rFonts w:asciiTheme="majorBidi" w:hAnsiTheme="majorBidi" w:cstheme="majorBidi"/>
          <w:bCs/>
          <w:szCs w:val="24"/>
        </w:rPr>
        <w:t>.</w:t>
      </w:r>
    </w:p>
    <w:p w:rsidR="00C73987" w:rsidRDefault="00274240" w:rsidP="003E3810">
      <w:pPr>
        <w:tabs>
          <w:tab w:val="left" w:pos="-720"/>
          <w:tab w:val="left" w:pos="720"/>
        </w:tabs>
        <w:suppressAutoHyphens/>
        <w:ind w:left="720" w:hanging="720"/>
        <w:rPr>
          <w:rFonts w:asciiTheme="majorBidi" w:hAnsiTheme="majorBidi" w:cstheme="majorBidi"/>
          <w:bCs/>
          <w:szCs w:val="24"/>
        </w:rPr>
      </w:pPr>
      <w:r>
        <w:rPr>
          <w:rFonts w:asciiTheme="majorBidi" w:hAnsiTheme="majorBidi" w:cstheme="majorBidi"/>
          <w:bCs/>
          <w:szCs w:val="24"/>
        </w:rPr>
        <w:t xml:space="preserve">Autumn issue 2014 - </w:t>
      </w:r>
      <w:r w:rsidR="00C73987">
        <w:rPr>
          <w:rFonts w:asciiTheme="majorBidi" w:hAnsiTheme="majorBidi" w:cstheme="majorBidi"/>
          <w:bCs/>
          <w:szCs w:val="24"/>
        </w:rPr>
        <w:t>Review of “</w:t>
      </w:r>
      <w:r w:rsidR="00C73987" w:rsidRPr="00EB60C9">
        <w:rPr>
          <w:rFonts w:asciiTheme="majorBidi" w:hAnsiTheme="majorBidi" w:cstheme="majorBidi"/>
          <w:bCs/>
          <w:szCs w:val="24"/>
        </w:rPr>
        <w:t>The Technological Embodiment</w:t>
      </w:r>
      <w:r w:rsidR="00C73987">
        <w:rPr>
          <w:rFonts w:asciiTheme="majorBidi" w:hAnsiTheme="majorBidi" w:cstheme="majorBidi"/>
          <w:bCs/>
          <w:szCs w:val="24"/>
        </w:rPr>
        <w:t xml:space="preserve"> of Colonialism in Puerto Rico” for </w:t>
      </w:r>
      <w:r w:rsidR="00C73987" w:rsidRPr="00EB60C9">
        <w:rPr>
          <w:rFonts w:asciiTheme="majorBidi" w:hAnsiTheme="majorBidi" w:cstheme="majorBidi"/>
          <w:bCs/>
          <w:i/>
          <w:szCs w:val="24"/>
        </w:rPr>
        <w:t>Anthurium: A Caribbean Studies Journal</w:t>
      </w:r>
      <w:r w:rsidR="00C73987">
        <w:rPr>
          <w:rFonts w:asciiTheme="majorBidi" w:hAnsiTheme="majorBidi" w:cstheme="majorBidi"/>
          <w:bCs/>
          <w:szCs w:val="24"/>
        </w:rPr>
        <w:t xml:space="preserve">. </w:t>
      </w:r>
    </w:p>
    <w:p w:rsidR="00C73987" w:rsidRDefault="00274240" w:rsidP="003E3810">
      <w:pPr>
        <w:tabs>
          <w:tab w:val="left" w:pos="-720"/>
          <w:tab w:val="left" w:pos="720"/>
        </w:tabs>
        <w:suppressAutoHyphens/>
        <w:ind w:left="720" w:hanging="720"/>
        <w:rPr>
          <w:rFonts w:asciiTheme="majorBidi" w:hAnsiTheme="majorBidi" w:cstheme="majorBidi"/>
          <w:bCs/>
          <w:szCs w:val="24"/>
        </w:rPr>
      </w:pPr>
      <w:r>
        <w:rPr>
          <w:rFonts w:asciiTheme="majorBidi" w:hAnsiTheme="majorBidi" w:cstheme="majorBidi"/>
          <w:bCs/>
          <w:szCs w:val="24"/>
        </w:rPr>
        <w:t xml:space="preserve">Spring 2014 </w:t>
      </w:r>
      <w:proofErr w:type="spellStart"/>
      <w:r w:rsidR="00B71F3C">
        <w:rPr>
          <w:rFonts w:asciiTheme="majorBidi" w:hAnsiTheme="majorBidi" w:cstheme="majorBidi"/>
          <w:bCs/>
          <w:szCs w:val="24"/>
        </w:rPr>
        <w:t>ms</w:t>
      </w:r>
      <w:proofErr w:type="spellEnd"/>
      <w:r w:rsidR="00B71F3C">
        <w:rPr>
          <w:rFonts w:asciiTheme="majorBidi" w:hAnsiTheme="majorBidi" w:cstheme="majorBidi"/>
          <w:bCs/>
          <w:szCs w:val="24"/>
        </w:rPr>
        <w:t xml:space="preserve"> </w:t>
      </w:r>
      <w:r>
        <w:rPr>
          <w:rFonts w:asciiTheme="majorBidi" w:hAnsiTheme="majorBidi" w:cstheme="majorBidi"/>
          <w:bCs/>
          <w:szCs w:val="24"/>
        </w:rPr>
        <w:t>r</w:t>
      </w:r>
      <w:r w:rsidR="00C73987" w:rsidRPr="00563972">
        <w:rPr>
          <w:rFonts w:asciiTheme="majorBidi" w:hAnsiTheme="majorBidi" w:cstheme="majorBidi"/>
          <w:bCs/>
          <w:szCs w:val="24"/>
        </w:rPr>
        <w:t>eview</w:t>
      </w:r>
      <w:r w:rsidR="008242C6">
        <w:rPr>
          <w:rFonts w:asciiTheme="majorBidi" w:hAnsiTheme="majorBidi" w:cstheme="majorBidi"/>
          <w:bCs/>
          <w:szCs w:val="24"/>
        </w:rPr>
        <w:t xml:space="preserve"> </w:t>
      </w:r>
      <w:r w:rsidR="00C73987" w:rsidRPr="008242C6">
        <w:rPr>
          <w:rFonts w:asciiTheme="majorBidi" w:hAnsiTheme="majorBidi" w:cstheme="majorBidi"/>
          <w:bCs/>
          <w:i/>
          <w:szCs w:val="24"/>
        </w:rPr>
        <w:t>Colonial Olympism, Colonial Sovereignty: Sport, National Identity, and International Politics in Puerto Rico</w:t>
      </w:r>
      <w:r w:rsidR="00C73987">
        <w:rPr>
          <w:rFonts w:asciiTheme="majorBidi" w:hAnsiTheme="majorBidi" w:cstheme="majorBidi"/>
          <w:bCs/>
          <w:szCs w:val="24"/>
        </w:rPr>
        <w:t>” by Antonio Sotomayor for t</w:t>
      </w:r>
      <w:r w:rsidR="00C73987" w:rsidRPr="00563972">
        <w:rPr>
          <w:rFonts w:asciiTheme="majorBidi" w:hAnsiTheme="majorBidi" w:cstheme="majorBidi"/>
          <w:bCs/>
          <w:szCs w:val="24"/>
        </w:rPr>
        <w:t>he University of Nebraska Press</w:t>
      </w:r>
      <w:r w:rsidR="00C73987">
        <w:rPr>
          <w:rFonts w:asciiTheme="majorBidi" w:hAnsiTheme="majorBidi" w:cstheme="majorBidi"/>
          <w:bCs/>
          <w:szCs w:val="24"/>
        </w:rPr>
        <w:t>.</w:t>
      </w:r>
      <w:r w:rsidR="00C73987" w:rsidRPr="00563972">
        <w:rPr>
          <w:rFonts w:asciiTheme="majorBidi" w:hAnsiTheme="majorBidi" w:cstheme="majorBidi"/>
          <w:bCs/>
          <w:szCs w:val="24"/>
        </w:rPr>
        <w:t xml:space="preserve"> </w:t>
      </w:r>
    </w:p>
    <w:p w:rsidR="001B4ECA" w:rsidRDefault="00274240" w:rsidP="003E3810">
      <w:pPr>
        <w:tabs>
          <w:tab w:val="left" w:pos="-720"/>
          <w:tab w:val="left" w:pos="720"/>
        </w:tabs>
        <w:suppressAutoHyphens/>
        <w:ind w:left="720" w:hanging="720"/>
        <w:rPr>
          <w:rFonts w:asciiTheme="majorBidi" w:hAnsiTheme="majorBidi" w:cstheme="majorBidi"/>
          <w:bCs/>
          <w:szCs w:val="24"/>
        </w:rPr>
      </w:pPr>
      <w:r w:rsidRPr="001B4ECA">
        <w:rPr>
          <w:rFonts w:asciiTheme="majorBidi" w:hAnsiTheme="majorBidi" w:cstheme="majorBidi"/>
          <w:bCs/>
          <w:szCs w:val="24"/>
        </w:rPr>
        <w:t>March 12, 2014</w:t>
      </w:r>
      <w:r w:rsidR="001B4ECA">
        <w:rPr>
          <w:rFonts w:asciiTheme="majorBidi" w:hAnsiTheme="majorBidi" w:cstheme="majorBidi"/>
          <w:bCs/>
          <w:szCs w:val="24"/>
        </w:rPr>
        <w:t xml:space="preserve"> </w:t>
      </w:r>
      <w:r>
        <w:rPr>
          <w:rFonts w:asciiTheme="majorBidi" w:hAnsiTheme="majorBidi" w:cstheme="majorBidi"/>
          <w:bCs/>
          <w:szCs w:val="24"/>
        </w:rPr>
        <w:t xml:space="preserve">- </w:t>
      </w:r>
      <w:r w:rsidR="001B4ECA">
        <w:rPr>
          <w:rFonts w:asciiTheme="majorBidi" w:hAnsiTheme="majorBidi" w:cstheme="majorBidi"/>
          <w:bCs/>
          <w:szCs w:val="24"/>
        </w:rPr>
        <w:t>“</w:t>
      </w:r>
      <w:r w:rsidR="001B4ECA" w:rsidRPr="001B4ECA">
        <w:rPr>
          <w:rFonts w:asciiTheme="majorBidi" w:hAnsiTheme="majorBidi" w:cstheme="majorBidi"/>
          <w:bCs/>
          <w:szCs w:val="24"/>
        </w:rPr>
        <w:t>Dream Nation: The Fiction Versus Reality of Puerto Rican Independence</w:t>
      </w:r>
      <w:r w:rsidR="001B4ECA">
        <w:rPr>
          <w:rFonts w:asciiTheme="majorBidi" w:hAnsiTheme="majorBidi" w:cstheme="majorBidi"/>
          <w:bCs/>
          <w:szCs w:val="24"/>
        </w:rPr>
        <w:t>” C</w:t>
      </w:r>
      <w:r w:rsidR="001B4ECA" w:rsidRPr="00563972">
        <w:rPr>
          <w:rFonts w:asciiTheme="majorBidi" w:hAnsiTheme="majorBidi" w:cstheme="majorBidi"/>
          <w:bCs/>
          <w:szCs w:val="24"/>
        </w:rPr>
        <w:t xml:space="preserve">olumn </w:t>
      </w:r>
      <w:r w:rsidR="001B4ECA">
        <w:rPr>
          <w:rFonts w:asciiTheme="majorBidi" w:hAnsiTheme="majorBidi" w:cstheme="majorBidi"/>
          <w:bCs/>
          <w:szCs w:val="24"/>
        </w:rPr>
        <w:t xml:space="preserve">for </w:t>
      </w:r>
      <w:r w:rsidR="001B4ECA" w:rsidRPr="00CB2F23">
        <w:rPr>
          <w:rFonts w:asciiTheme="majorBidi" w:hAnsiTheme="majorBidi" w:cstheme="majorBidi"/>
          <w:bCs/>
          <w:i/>
          <w:szCs w:val="24"/>
        </w:rPr>
        <w:t>National Institute for Latino Policy (</w:t>
      </w:r>
      <w:proofErr w:type="spellStart"/>
      <w:r w:rsidR="001B4ECA" w:rsidRPr="00CB2F23">
        <w:rPr>
          <w:rFonts w:asciiTheme="majorBidi" w:hAnsiTheme="majorBidi" w:cstheme="majorBidi"/>
          <w:bCs/>
          <w:i/>
          <w:szCs w:val="24"/>
        </w:rPr>
        <w:t>NiLP</w:t>
      </w:r>
      <w:proofErr w:type="spellEnd"/>
      <w:r w:rsidR="001B4ECA">
        <w:rPr>
          <w:rFonts w:asciiTheme="majorBidi" w:hAnsiTheme="majorBidi" w:cstheme="majorBidi"/>
          <w:bCs/>
          <w:szCs w:val="24"/>
        </w:rPr>
        <w:t xml:space="preserve">, </w:t>
      </w:r>
      <w:r w:rsidR="001B4ECA" w:rsidRPr="001B4ECA">
        <w:rPr>
          <w:rFonts w:asciiTheme="majorBidi" w:hAnsiTheme="majorBidi" w:cstheme="majorBidi"/>
          <w:bCs/>
          <w:szCs w:val="24"/>
        </w:rPr>
        <w:t>online information service</w:t>
      </w:r>
      <w:r w:rsidR="001B4ECA">
        <w:rPr>
          <w:rFonts w:asciiTheme="majorBidi" w:hAnsiTheme="majorBidi" w:cstheme="majorBidi"/>
          <w:bCs/>
          <w:szCs w:val="24"/>
        </w:rPr>
        <w:t>.</w:t>
      </w:r>
    </w:p>
    <w:p w:rsidR="009464E9" w:rsidRDefault="00274240" w:rsidP="00513BC6">
      <w:pPr>
        <w:tabs>
          <w:tab w:val="left" w:pos="-720"/>
          <w:tab w:val="left" w:pos="720"/>
        </w:tabs>
        <w:suppressAutoHyphens/>
        <w:ind w:left="720" w:hanging="720"/>
        <w:rPr>
          <w:rFonts w:asciiTheme="majorBidi" w:hAnsiTheme="majorBidi" w:cstheme="majorBidi"/>
          <w:bCs/>
          <w:szCs w:val="24"/>
        </w:rPr>
      </w:pPr>
      <w:r>
        <w:rPr>
          <w:rFonts w:asciiTheme="majorBidi" w:hAnsiTheme="majorBidi" w:cstheme="majorBidi"/>
          <w:bCs/>
          <w:szCs w:val="24"/>
        </w:rPr>
        <w:t xml:space="preserve">Fall 2013 - </w:t>
      </w:r>
      <w:proofErr w:type="spellStart"/>
      <w:r w:rsidR="00B71F3C">
        <w:rPr>
          <w:rFonts w:asciiTheme="majorBidi" w:hAnsiTheme="majorBidi" w:cstheme="majorBidi"/>
          <w:bCs/>
          <w:szCs w:val="24"/>
        </w:rPr>
        <w:t>ms</w:t>
      </w:r>
      <w:proofErr w:type="spellEnd"/>
      <w:r w:rsidR="009464E9" w:rsidRPr="009464E9">
        <w:rPr>
          <w:rFonts w:asciiTheme="majorBidi" w:hAnsiTheme="majorBidi" w:cstheme="majorBidi"/>
          <w:bCs/>
          <w:szCs w:val="24"/>
        </w:rPr>
        <w:t xml:space="preserve"> </w:t>
      </w:r>
      <w:r w:rsidR="009464E9">
        <w:rPr>
          <w:rFonts w:asciiTheme="majorBidi" w:hAnsiTheme="majorBidi" w:cstheme="majorBidi"/>
          <w:bCs/>
          <w:szCs w:val="24"/>
        </w:rPr>
        <w:t>r</w:t>
      </w:r>
      <w:r>
        <w:rPr>
          <w:rFonts w:asciiTheme="majorBidi" w:hAnsiTheme="majorBidi" w:cstheme="majorBidi"/>
          <w:bCs/>
          <w:szCs w:val="24"/>
        </w:rPr>
        <w:t xml:space="preserve">eview </w:t>
      </w:r>
      <w:r w:rsidR="009464E9" w:rsidRPr="009464E9">
        <w:rPr>
          <w:rFonts w:asciiTheme="majorBidi" w:hAnsiTheme="majorBidi" w:cstheme="majorBidi"/>
          <w:bCs/>
          <w:szCs w:val="24"/>
        </w:rPr>
        <w:t>for University of Wisconsin Press</w:t>
      </w:r>
      <w:r w:rsidR="009464E9">
        <w:rPr>
          <w:rFonts w:asciiTheme="majorBidi" w:hAnsiTheme="majorBidi" w:cstheme="majorBidi"/>
          <w:bCs/>
          <w:szCs w:val="24"/>
        </w:rPr>
        <w:t>:</w:t>
      </w:r>
      <w:r w:rsidR="008242C6">
        <w:rPr>
          <w:rFonts w:asciiTheme="majorBidi" w:hAnsiTheme="majorBidi" w:cstheme="majorBidi"/>
          <w:bCs/>
          <w:szCs w:val="24"/>
        </w:rPr>
        <w:t xml:space="preserve"> </w:t>
      </w:r>
      <w:r w:rsidR="009464E9" w:rsidRPr="008242C6">
        <w:rPr>
          <w:rFonts w:asciiTheme="majorBidi" w:hAnsiTheme="majorBidi" w:cstheme="majorBidi"/>
          <w:bCs/>
          <w:i/>
          <w:szCs w:val="24"/>
        </w:rPr>
        <w:t>All about Skin: An Anthology of Short Fiction by Award</w:t>
      </w:r>
      <w:r w:rsidR="008242C6" w:rsidRPr="008242C6">
        <w:rPr>
          <w:rFonts w:asciiTheme="majorBidi" w:hAnsiTheme="majorBidi" w:cstheme="majorBidi"/>
          <w:bCs/>
          <w:i/>
          <w:szCs w:val="24"/>
        </w:rPr>
        <w:t>-Winning Women Writers of Color</w:t>
      </w:r>
      <w:r w:rsidR="009464E9" w:rsidRPr="009464E9">
        <w:rPr>
          <w:rFonts w:asciiTheme="majorBidi" w:hAnsiTheme="majorBidi" w:cstheme="majorBidi"/>
          <w:bCs/>
          <w:szCs w:val="24"/>
        </w:rPr>
        <w:t xml:space="preserve"> (428 pages).</w:t>
      </w:r>
      <w:r w:rsidR="00307EFA" w:rsidRPr="00307EFA">
        <w:rPr>
          <w:rFonts w:asciiTheme="majorBidi" w:hAnsiTheme="majorBidi" w:cstheme="majorBidi"/>
          <w:bCs/>
          <w:szCs w:val="24"/>
        </w:rPr>
        <w:t xml:space="preserve"> </w:t>
      </w:r>
    </w:p>
    <w:p w:rsidR="00E57465" w:rsidRDefault="00274240" w:rsidP="00513BC6">
      <w:pPr>
        <w:tabs>
          <w:tab w:val="left" w:pos="-720"/>
          <w:tab w:val="left" w:pos="720"/>
        </w:tabs>
        <w:suppressAutoHyphens/>
        <w:ind w:left="720" w:hanging="720"/>
        <w:rPr>
          <w:rFonts w:asciiTheme="majorBidi" w:hAnsiTheme="majorBidi" w:cstheme="majorBidi"/>
          <w:bCs/>
          <w:szCs w:val="24"/>
        </w:rPr>
      </w:pPr>
      <w:r w:rsidRPr="00BB171D">
        <w:rPr>
          <w:rFonts w:asciiTheme="majorBidi" w:hAnsiTheme="majorBidi" w:cstheme="majorBidi"/>
          <w:bCs/>
          <w:szCs w:val="24"/>
        </w:rPr>
        <w:t>June</w:t>
      </w:r>
      <w:r>
        <w:rPr>
          <w:rFonts w:asciiTheme="majorBidi" w:hAnsiTheme="majorBidi" w:cstheme="majorBidi"/>
          <w:bCs/>
          <w:szCs w:val="24"/>
        </w:rPr>
        <w:t xml:space="preserve"> 2012 - </w:t>
      </w:r>
      <w:r w:rsidR="00BB171D" w:rsidRPr="00BB171D">
        <w:rPr>
          <w:rFonts w:asciiTheme="majorBidi" w:hAnsiTheme="majorBidi" w:cstheme="majorBidi"/>
          <w:bCs/>
          <w:szCs w:val="24"/>
        </w:rPr>
        <w:t xml:space="preserve">Review of “Arrogant </w:t>
      </w:r>
      <w:proofErr w:type="spellStart"/>
      <w:r w:rsidR="00BB171D" w:rsidRPr="00BB171D">
        <w:rPr>
          <w:rFonts w:asciiTheme="majorBidi" w:hAnsiTheme="majorBidi" w:cstheme="majorBidi"/>
          <w:bCs/>
          <w:szCs w:val="24"/>
        </w:rPr>
        <w:t>Perceptors</w:t>
      </w:r>
      <w:proofErr w:type="spellEnd"/>
      <w:r w:rsidR="00BB171D" w:rsidRPr="00BB171D">
        <w:rPr>
          <w:rFonts w:asciiTheme="majorBidi" w:hAnsiTheme="majorBidi" w:cstheme="majorBidi"/>
          <w:bCs/>
          <w:szCs w:val="24"/>
        </w:rPr>
        <w:t>, World-</w:t>
      </w:r>
      <w:proofErr w:type="spellStart"/>
      <w:r w:rsidR="00BB171D" w:rsidRPr="00BB171D">
        <w:rPr>
          <w:rFonts w:asciiTheme="majorBidi" w:hAnsiTheme="majorBidi" w:cstheme="majorBidi"/>
          <w:bCs/>
          <w:szCs w:val="24"/>
        </w:rPr>
        <w:t>Travellers</w:t>
      </w:r>
      <w:proofErr w:type="spellEnd"/>
      <w:r w:rsidR="00BB171D" w:rsidRPr="00BB171D">
        <w:rPr>
          <w:rFonts w:asciiTheme="majorBidi" w:hAnsiTheme="majorBidi" w:cstheme="majorBidi"/>
          <w:bCs/>
          <w:szCs w:val="24"/>
        </w:rPr>
        <w:t xml:space="preserve">, </w:t>
      </w:r>
      <w:proofErr w:type="spellStart"/>
      <w:r w:rsidR="00BB171D" w:rsidRPr="00BB171D">
        <w:rPr>
          <w:rFonts w:asciiTheme="majorBidi" w:hAnsiTheme="majorBidi" w:cstheme="majorBidi"/>
          <w:bCs/>
          <w:szCs w:val="24"/>
        </w:rPr>
        <w:t>andWorld</w:t>
      </w:r>
      <w:proofErr w:type="spellEnd"/>
      <w:r w:rsidR="00BB171D" w:rsidRPr="00BB171D">
        <w:rPr>
          <w:rFonts w:asciiTheme="majorBidi" w:hAnsiTheme="majorBidi" w:cstheme="majorBidi"/>
          <w:bCs/>
          <w:szCs w:val="24"/>
        </w:rPr>
        <w:t xml:space="preserve">-Backpackers: Rethinking María </w:t>
      </w:r>
      <w:proofErr w:type="spellStart"/>
      <w:r w:rsidR="00BB171D" w:rsidRPr="00BB171D">
        <w:rPr>
          <w:rFonts w:asciiTheme="majorBidi" w:hAnsiTheme="majorBidi" w:cstheme="majorBidi"/>
          <w:bCs/>
          <w:szCs w:val="24"/>
        </w:rPr>
        <w:t>Lugones</w:t>
      </w:r>
      <w:proofErr w:type="spellEnd"/>
      <w:r w:rsidR="00BB171D" w:rsidRPr="00BB171D">
        <w:rPr>
          <w:rFonts w:asciiTheme="majorBidi" w:hAnsiTheme="majorBidi" w:cstheme="majorBidi"/>
          <w:bCs/>
          <w:szCs w:val="24"/>
        </w:rPr>
        <w:t xml:space="preserve">? Theoretical Framework through Lukas </w:t>
      </w:r>
      <w:proofErr w:type="spellStart"/>
      <w:r w:rsidR="00BB171D" w:rsidRPr="00BB171D">
        <w:rPr>
          <w:rFonts w:asciiTheme="majorBidi" w:hAnsiTheme="majorBidi" w:cstheme="majorBidi"/>
          <w:bCs/>
          <w:szCs w:val="24"/>
        </w:rPr>
        <w:t>Moodysson’s</w:t>
      </w:r>
      <w:proofErr w:type="spellEnd"/>
      <w:r w:rsidR="00BB171D" w:rsidRPr="00BB171D">
        <w:rPr>
          <w:rFonts w:asciiTheme="majorBidi" w:hAnsiTheme="majorBidi" w:cstheme="majorBidi"/>
          <w:bCs/>
          <w:szCs w:val="24"/>
        </w:rPr>
        <w:t xml:space="preserve"> Mammoth” for a volume edited by the Center for Gender Research at Uppsala University, Sweden. The volume is an interdisciplinary collection of essays on the very broad theme of vulnerable bodies and embodied boundaries.</w:t>
      </w:r>
      <w:r w:rsidR="00307EFA" w:rsidRPr="00307EFA">
        <w:rPr>
          <w:rFonts w:asciiTheme="majorBidi" w:hAnsiTheme="majorBidi" w:cstheme="majorBidi"/>
          <w:bCs/>
          <w:szCs w:val="24"/>
        </w:rPr>
        <w:t xml:space="preserve"> </w:t>
      </w:r>
    </w:p>
    <w:p w:rsidR="00146712" w:rsidRDefault="00146712" w:rsidP="008C2338">
      <w:pPr>
        <w:tabs>
          <w:tab w:val="left" w:pos="-720"/>
          <w:tab w:val="left" w:pos="720"/>
        </w:tabs>
        <w:suppressAutoHyphens/>
        <w:ind w:left="720" w:hanging="720"/>
        <w:rPr>
          <w:rFonts w:asciiTheme="majorBidi" w:hAnsiTheme="majorBidi" w:cstheme="majorBidi"/>
          <w:bCs/>
          <w:szCs w:val="24"/>
        </w:rPr>
      </w:pPr>
    </w:p>
    <w:p w:rsidR="00146712" w:rsidRDefault="00146712" w:rsidP="008C2338">
      <w:pPr>
        <w:tabs>
          <w:tab w:val="left" w:pos="-720"/>
          <w:tab w:val="left" w:pos="720"/>
        </w:tabs>
        <w:suppressAutoHyphens/>
        <w:ind w:left="720" w:hanging="720"/>
        <w:rPr>
          <w:rFonts w:asciiTheme="majorBidi" w:hAnsiTheme="majorBidi" w:cstheme="majorBidi"/>
          <w:bCs/>
          <w:szCs w:val="24"/>
        </w:rPr>
      </w:pPr>
      <w:r w:rsidRPr="000801E1">
        <w:rPr>
          <w:rFonts w:asciiTheme="majorBidi" w:hAnsiTheme="majorBidi" w:cstheme="majorBidi"/>
          <w:bCs/>
          <w:i/>
          <w:szCs w:val="24"/>
        </w:rPr>
        <w:t>Professional Memberships</w:t>
      </w:r>
      <w:r>
        <w:rPr>
          <w:rFonts w:asciiTheme="majorBidi" w:hAnsiTheme="majorBidi" w:cstheme="majorBidi"/>
          <w:bCs/>
          <w:szCs w:val="24"/>
        </w:rPr>
        <w:t>:</w:t>
      </w:r>
    </w:p>
    <w:p w:rsidR="000801E1" w:rsidRDefault="000801E1" w:rsidP="008C2338">
      <w:pPr>
        <w:tabs>
          <w:tab w:val="left" w:pos="-720"/>
          <w:tab w:val="left" w:pos="720"/>
        </w:tabs>
        <w:suppressAutoHyphens/>
        <w:ind w:left="720" w:hanging="720"/>
        <w:rPr>
          <w:rFonts w:asciiTheme="majorBidi" w:hAnsiTheme="majorBidi" w:cstheme="majorBidi"/>
          <w:bCs/>
          <w:szCs w:val="24"/>
        </w:rPr>
      </w:pPr>
    </w:p>
    <w:p w:rsidR="00146712" w:rsidRDefault="00146712" w:rsidP="00274240">
      <w:pPr>
        <w:tabs>
          <w:tab w:val="left" w:pos="-720"/>
          <w:tab w:val="left" w:pos="720"/>
        </w:tabs>
        <w:suppressAutoHyphens/>
        <w:ind w:left="720" w:hanging="720"/>
        <w:rPr>
          <w:rFonts w:asciiTheme="majorBidi" w:hAnsiTheme="majorBidi" w:cstheme="majorBidi"/>
          <w:bCs/>
          <w:szCs w:val="24"/>
        </w:rPr>
      </w:pPr>
      <w:r w:rsidRPr="00146712">
        <w:rPr>
          <w:rFonts w:asciiTheme="majorBidi" w:hAnsiTheme="majorBidi" w:cstheme="majorBidi"/>
          <w:bCs/>
          <w:szCs w:val="24"/>
        </w:rPr>
        <w:t>Caribbean Philosophical Association</w:t>
      </w:r>
    </w:p>
    <w:p w:rsidR="000801E1" w:rsidRDefault="000801E1" w:rsidP="00274240">
      <w:pPr>
        <w:tabs>
          <w:tab w:val="left" w:pos="-720"/>
          <w:tab w:val="left" w:pos="720"/>
        </w:tabs>
        <w:suppressAutoHyphens/>
        <w:ind w:left="720" w:hanging="720"/>
        <w:rPr>
          <w:rFonts w:asciiTheme="majorBidi" w:hAnsiTheme="majorBidi" w:cstheme="majorBidi"/>
          <w:bCs/>
          <w:szCs w:val="24"/>
        </w:rPr>
      </w:pPr>
      <w:r>
        <w:rPr>
          <w:rFonts w:asciiTheme="majorBidi" w:hAnsiTheme="majorBidi" w:cstheme="majorBidi"/>
          <w:bCs/>
          <w:szCs w:val="24"/>
        </w:rPr>
        <w:t>Latin American Studies Association</w:t>
      </w:r>
    </w:p>
    <w:p w:rsidR="00146712" w:rsidRDefault="00146712" w:rsidP="00274240">
      <w:pPr>
        <w:tabs>
          <w:tab w:val="left" w:pos="-720"/>
          <w:tab w:val="left" w:pos="720"/>
        </w:tabs>
        <w:suppressAutoHyphens/>
        <w:ind w:left="720" w:hanging="720"/>
        <w:rPr>
          <w:rFonts w:asciiTheme="majorBidi" w:hAnsiTheme="majorBidi" w:cstheme="majorBidi"/>
          <w:bCs/>
          <w:szCs w:val="24"/>
        </w:rPr>
      </w:pPr>
      <w:r>
        <w:rPr>
          <w:rFonts w:asciiTheme="majorBidi" w:hAnsiTheme="majorBidi" w:cstheme="majorBidi"/>
          <w:bCs/>
          <w:szCs w:val="24"/>
        </w:rPr>
        <w:t>Modern Languages Association</w:t>
      </w:r>
    </w:p>
    <w:p w:rsidR="000801E1" w:rsidRPr="00AB45AD" w:rsidRDefault="000801E1" w:rsidP="00274240">
      <w:pPr>
        <w:tabs>
          <w:tab w:val="left" w:pos="-720"/>
          <w:tab w:val="left" w:pos="720"/>
        </w:tabs>
        <w:suppressAutoHyphens/>
        <w:ind w:left="720" w:hanging="720"/>
        <w:rPr>
          <w:rFonts w:asciiTheme="majorBidi" w:hAnsiTheme="majorBidi" w:cstheme="majorBidi"/>
          <w:bCs/>
          <w:szCs w:val="24"/>
        </w:rPr>
      </w:pPr>
      <w:r>
        <w:rPr>
          <w:rFonts w:asciiTheme="majorBidi" w:hAnsiTheme="majorBidi" w:cstheme="majorBidi"/>
          <w:bCs/>
          <w:szCs w:val="24"/>
        </w:rPr>
        <w:t>Puerto Rican Studies Association</w:t>
      </w:r>
    </w:p>
    <w:p w:rsidR="00DE7BA3" w:rsidRPr="00AB45AD" w:rsidRDefault="00DE7BA3" w:rsidP="00DE7BA3">
      <w:pPr>
        <w:tabs>
          <w:tab w:val="left" w:pos="-720"/>
          <w:tab w:val="left" w:pos="720"/>
        </w:tabs>
        <w:suppressAutoHyphens/>
        <w:ind w:left="720" w:hanging="720"/>
        <w:rPr>
          <w:rFonts w:asciiTheme="majorBidi" w:hAnsiTheme="majorBidi" w:cstheme="majorBidi"/>
          <w:szCs w:val="24"/>
        </w:rPr>
      </w:pPr>
    </w:p>
    <w:sectPr w:rsidR="00DE7BA3" w:rsidRPr="00AB45AD" w:rsidSect="00CD5D12">
      <w:headerReference w:type="default" r:id="rId7"/>
      <w:footerReference w:type="even" r:id="rId8"/>
      <w:footerReference w:type="default" r:id="rId9"/>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D03" w:rsidRDefault="00317D03">
      <w:pPr>
        <w:spacing w:line="20" w:lineRule="exact"/>
      </w:pPr>
    </w:p>
  </w:endnote>
  <w:endnote w:type="continuationSeparator" w:id="0">
    <w:p w:rsidR="00317D03" w:rsidRDefault="00317D03">
      <w:r>
        <w:t xml:space="preserve"> </w:t>
      </w:r>
    </w:p>
  </w:endnote>
  <w:endnote w:type="continuationNotice" w:id="1">
    <w:p w:rsidR="00317D03" w:rsidRDefault="00317D0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86" w:rsidRDefault="00A77786" w:rsidP="003D4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786" w:rsidRDefault="00A77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86" w:rsidRDefault="00A77786" w:rsidP="003D40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6B3">
      <w:rPr>
        <w:rStyle w:val="PageNumber"/>
        <w:noProof/>
      </w:rPr>
      <w:t>6</w:t>
    </w:r>
    <w:r>
      <w:rPr>
        <w:rStyle w:val="PageNumber"/>
      </w:rPr>
      <w:fldChar w:fldCharType="end"/>
    </w:r>
  </w:p>
  <w:p w:rsidR="00A77786" w:rsidRDefault="00A77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D03" w:rsidRDefault="00317D03">
      <w:r>
        <w:separator/>
      </w:r>
    </w:p>
  </w:footnote>
  <w:footnote w:type="continuationSeparator" w:id="0">
    <w:p w:rsidR="00317D03" w:rsidRDefault="00317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786" w:rsidRDefault="00A77786">
    <w:pPr>
      <w:tabs>
        <w:tab w:val="left" w:pos="-720"/>
      </w:tabs>
      <w:suppressAutoHyphens/>
    </w:pPr>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77786" w:rsidRDefault="00A77786">
                          <w:pPr>
                            <w:tabs>
                              <w:tab w:val="center" w:pos="4680"/>
                              <w:tab w:val="right" w:pos="9360"/>
                            </w:tabs>
                          </w:pPr>
                          <w:r>
                            <w:tab/>
                          </w:r>
                          <w:r>
                            <w:tab/>
                          </w:r>
                          <w:r>
                            <w:fldChar w:fldCharType="begin"/>
                          </w:r>
                          <w:r>
                            <w:instrText>page \* arabic</w:instrText>
                          </w:r>
                          <w:r>
                            <w:fldChar w:fldCharType="separate"/>
                          </w:r>
                          <w:r w:rsidR="008856B3">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A77786" w:rsidRDefault="00A77786">
                    <w:pPr>
                      <w:tabs>
                        <w:tab w:val="center" w:pos="4680"/>
                        <w:tab w:val="right" w:pos="9360"/>
                      </w:tabs>
                    </w:pPr>
                    <w:r>
                      <w:tab/>
                    </w:r>
                    <w:r>
                      <w:tab/>
                    </w:r>
                    <w:r>
                      <w:fldChar w:fldCharType="begin"/>
                    </w:r>
                    <w:r>
                      <w:instrText>page \* arabic</w:instrText>
                    </w:r>
                    <w:r>
                      <w:fldChar w:fldCharType="separate"/>
                    </w:r>
                    <w:r w:rsidR="008856B3">
                      <w:rPr>
                        <w:noProof/>
                      </w:rPr>
                      <w:t>6</w:t>
                    </w:r>
                    <w:r>
                      <w:rPr>
                        <w:noProof/>
                      </w:rPr>
                      <w:fldChar w:fldCharType="end"/>
                    </w:r>
                  </w:p>
                </w:txbxContent>
              </v:textbox>
              <w10:wrap anchorx="page"/>
            </v:rect>
          </w:pict>
        </mc:Fallback>
      </mc:AlternateContent>
    </w:r>
    <w:r>
      <w:rPr>
        <w:u w:val="single"/>
      </w:rPr>
      <w:t>María Acosta Cruz</w:t>
    </w:r>
  </w:p>
  <w:p w:rsidR="00A77786" w:rsidRDefault="00A77786">
    <w:pPr>
      <w:tabs>
        <w:tab w:val="left" w:pos="-720"/>
      </w:tabs>
      <w:suppressAutoHyphens/>
    </w:pPr>
  </w:p>
  <w:p w:rsidR="00A77786" w:rsidRDefault="00A77786">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C388D"/>
    <w:multiLevelType w:val="hybridMultilevel"/>
    <w:tmpl w:val="9184F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527C6"/>
    <w:multiLevelType w:val="hybridMultilevel"/>
    <w:tmpl w:val="08B667C6"/>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15:restartNumberingAfterBreak="0">
    <w:nsid w:val="21310774"/>
    <w:multiLevelType w:val="hybridMultilevel"/>
    <w:tmpl w:val="47061AAE"/>
    <w:lvl w:ilvl="0" w:tplc="BB5C6706">
      <w:start w:val="1"/>
      <w:numFmt w:val="decimal"/>
      <w:lvlText w:val="%1."/>
      <w:lvlJc w:val="left"/>
      <w:pPr>
        <w:tabs>
          <w:tab w:val="num" w:pos="720"/>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827310"/>
    <w:multiLevelType w:val="hybridMultilevel"/>
    <w:tmpl w:val="FBEAEB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12226"/>
    <w:multiLevelType w:val="hybridMultilevel"/>
    <w:tmpl w:val="77F0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017F5"/>
    <w:multiLevelType w:val="hybridMultilevel"/>
    <w:tmpl w:val="AF5E446A"/>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9162284"/>
    <w:multiLevelType w:val="hybridMultilevel"/>
    <w:tmpl w:val="B34617C4"/>
    <w:lvl w:ilvl="0" w:tplc="046263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0283F"/>
    <w:multiLevelType w:val="singleLevel"/>
    <w:tmpl w:val="5C221C84"/>
    <w:lvl w:ilvl="0">
      <w:start w:val="1"/>
      <w:numFmt w:val="decimal"/>
      <w:lvlText w:val="%1."/>
      <w:legacy w:legacy="1" w:legacySpace="0" w:legacyIndent="720"/>
      <w:lvlJc w:val="left"/>
      <w:pPr>
        <w:ind w:left="720" w:hanging="720"/>
      </w:pPr>
    </w:lvl>
  </w:abstractNum>
  <w:abstractNum w:abstractNumId="8" w15:restartNumberingAfterBreak="0">
    <w:nsid w:val="7D2673AE"/>
    <w:multiLevelType w:val="hybridMultilevel"/>
    <w:tmpl w:val="B34617C4"/>
    <w:lvl w:ilvl="0" w:tplc="046263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5A0050"/>
    <w:multiLevelType w:val="hybridMultilevel"/>
    <w:tmpl w:val="734CC88E"/>
    <w:lvl w:ilvl="0" w:tplc="BB5C6706">
      <w:start w:val="1"/>
      <w:numFmt w:val="decimal"/>
      <w:lvlText w:val="%1."/>
      <w:lvlJc w:val="left"/>
      <w:pPr>
        <w:tabs>
          <w:tab w:val="num" w:pos="720"/>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9"/>
  </w:num>
  <w:num w:numId="4">
    <w:abstractNumId w:val="2"/>
  </w:num>
  <w:num w:numId="5">
    <w:abstractNumId w:val="3"/>
  </w:num>
  <w:num w:numId="6">
    <w:abstractNumId w:val="4"/>
  </w:num>
  <w:num w:numId="7">
    <w:abstractNumId w:val="8"/>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F4"/>
    <w:rsid w:val="00003755"/>
    <w:rsid w:val="00014CA1"/>
    <w:rsid w:val="00014D0C"/>
    <w:rsid w:val="00015A4A"/>
    <w:rsid w:val="00037653"/>
    <w:rsid w:val="000406B1"/>
    <w:rsid w:val="0004293E"/>
    <w:rsid w:val="0006797A"/>
    <w:rsid w:val="00072C54"/>
    <w:rsid w:val="000801E1"/>
    <w:rsid w:val="000809F5"/>
    <w:rsid w:val="000817A4"/>
    <w:rsid w:val="00097FDD"/>
    <w:rsid w:val="000D1FFB"/>
    <w:rsid w:val="000E4723"/>
    <w:rsid w:val="00107AC0"/>
    <w:rsid w:val="00112A30"/>
    <w:rsid w:val="00146712"/>
    <w:rsid w:val="00156B5E"/>
    <w:rsid w:val="00180C3C"/>
    <w:rsid w:val="001B4ECA"/>
    <w:rsid w:val="001B6AEC"/>
    <w:rsid w:val="001D310D"/>
    <w:rsid w:val="001D7A88"/>
    <w:rsid w:val="001E03D7"/>
    <w:rsid w:val="001F2C55"/>
    <w:rsid w:val="002108A8"/>
    <w:rsid w:val="00235126"/>
    <w:rsid w:val="00253352"/>
    <w:rsid w:val="002553D2"/>
    <w:rsid w:val="002637EE"/>
    <w:rsid w:val="002703E1"/>
    <w:rsid w:val="00274240"/>
    <w:rsid w:val="00284DFC"/>
    <w:rsid w:val="002A3E8F"/>
    <w:rsid w:val="002E4D8C"/>
    <w:rsid w:val="002E528B"/>
    <w:rsid w:val="002F204E"/>
    <w:rsid w:val="0030687E"/>
    <w:rsid w:val="00307EFA"/>
    <w:rsid w:val="00316742"/>
    <w:rsid w:val="00317D03"/>
    <w:rsid w:val="0032559B"/>
    <w:rsid w:val="003B343A"/>
    <w:rsid w:val="003C4FC4"/>
    <w:rsid w:val="003D40B4"/>
    <w:rsid w:val="003E3810"/>
    <w:rsid w:val="0040071D"/>
    <w:rsid w:val="0040520C"/>
    <w:rsid w:val="00420535"/>
    <w:rsid w:val="00432D6B"/>
    <w:rsid w:val="004430F8"/>
    <w:rsid w:val="00452CFF"/>
    <w:rsid w:val="00455811"/>
    <w:rsid w:val="0047647F"/>
    <w:rsid w:val="004811A8"/>
    <w:rsid w:val="0048283A"/>
    <w:rsid w:val="004873BD"/>
    <w:rsid w:val="00491C48"/>
    <w:rsid w:val="004A0642"/>
    <w:rsid w:val="004D1E4D"/>
    <w:rsid w:val="00502619"/>
    <w:rsid w:val="00503F9B"/>
    <w:rsid w:val="005061D2"/>
    <w:rsid w:val="005114E8"/>
    <w:rsid w:val="00513BC6"/>
    <w:rsid w:val="00533021"/>
    <w:rsid w:val="00542FED"/>
    <w:rsid w:val="00544A2C"/>
    <w:rsid w:val="00554A3D"/>
    <w:rsid w:val="00563972"/>
    <w:rsid w:val="00592693"/>
    <w:rsid w:val="005B3CA2"/>
    <w:rsid w:val="005B6FBE"/>
    <w:rsid w:val="005D3563"/>
    <w:rsid w:val="005E07A7"/>
    <w:rsid w:val="005E12CB"/>
    <w:rsid w:val="00604F97"/>
    <w:rsid w:val="00623BF0"/>
    <w:rsid w:val="00626215"/>
    <w:rsid w:val="00634E6A"/>
    <w:rsid w:val="00636EE1"/>
    <w:rsid w:val="0064098B"/>
    <w:rsid w:val="006708EC"/>
    <w:rsid w:val="006B5488"/>
    <w:rsid w:val="006F5889"/>
    <w:rsid w:val="00700CAC"/>
    <w:rsid w:val="007029F6"/>
    <w:rsid w:val="00747426"/>
    <w:rsid w:val="00766C0F"/>
    <w:rsid w:val="00773DA9"/>
    <w:rsid w:val="00791BF4"/>
    <w:rsid w:val="0079465E"/>
    <w:rsid w:val="007B0552"/>
    <w:rsid w:val="007D1C18"/>
    <w:rsid w:val="007F68E8"/>
    <w:rsid w:val="00807182"/>
    <w:rsid w:val="00823636"/>
    <w:rsid w:val="008242C6"/>
    <w:rsid w:val="0084147E"/>
    <w:rsid w:val="00847BFA"/>
    <w:rsid w:val="008755DC"/>
    <w:rsid w:val="008856B3"/>
    <w:rsid w:val="0089551C"/>
    <w:rsid w:val="008A751D"/>
    <w:rsid w:val="008B62CC"/>
    <w:rsid w:val="008C2338"/>
    <w:rsid w:val="008E73F8"/>
    <w:rsid w:val="008F1DF5"/>
    <w:rsid w:val="00906620"/>
    <w:rsid w:val="00924CEF"/>
    <w:rsid w:val="00934D42"/>
    <w:rsid w:val="0094586A"/>
    <w:rsid w:val="009464E9"/>
    <w:rsid w:val="00963C7D"/>
    <w:rsid w:val="009670AF"/>
    <w:rsid w:val="00977CB1"/>
    <w:rsid w:val="00986285"/>
    <w:rsid w:val="009919D0"/>
    <w:rsid w:val="009A6B11"/>
    <w:rsid w:val="009C0E73"/>
    <w:rsid w:val="009F20EC"/>
    <w:rsid w:val="009F60F8"/>
    <w:rsid w:val="00A41633"/>
    <w:rsid w:val="00A4282F"/>
    <w:rsid w:val="00A77786"/>
    <w:rsid w:val="00A819D6"/>
    <w:rsid w:val="00AB45AD"/>
    <w:rsid w:val="00AC79F9"/>
    <w:rsid w:val="00AD3EFC"/>
    <w:rsid w:val="00AE6244"/>
    <w:rsid w:val="00AE7DF4"/>
    <w:rsid w:val="00AF5751"/>
    <w:rsid w:val="00B30813"/>
    <w:rsid w:val="00B37CDD"/>
    <w:rsid w:val="00B71F3C"/>
    <w:rsid w:val="00B84EDC"/>
    <w:rsid w:val="00B866DB"/>
    <w:rsid w:val="00B91881"/>
    <w:rsid w:val="00B9439D"/>
    <w:rsid w:val="00BB171D"/>
    <w:rsid w:val="00BE4944"/>
    <w:rsid w:val="00C06AD3"/>
    <w:rsid w:val="00C22AFE"/>
    <w:rsid w:val="00C27E0B"/>
    <w:rsid w:val="00C40FB4"/>
    <w:rsid w:val="00C73987"/>
    <w:rsid w:val="00C94B4F"/>
    <w:rsid w:val="00C94E64"/>
    <w:rsid w:val="00CB2F23"/>
    <w:rsid w:val="00CC3A6C"/>
    <w:rsid w:val="00CD5D12"/>
    <w:rsid w:val="00CE5D07"/>
    <w:rsid w:val="00D14674"/>
    <w:rsid w:val="00D43FEC"/>
    <w:rsid w:val="00D634EC"/>
    <w:rsid w:val="00D6568D"/>
    <w:rsid w:val="00DC1FCD"/>
    <w:rsid w:val="00DE031E"/>
    <w:rsid w:val="00DE4582"/>
    <w:rsid w:val="00DE7BA3"/>
    <w:rsid w:val="00DF5AFF"/>
    <w:rsid w:val="00E011FC"/>
    <w:rsid w:val="00E17FAF"/>
    <w:rsid w:val="00E33CD0"/>
    <w:rsid w:val="00E401D5"/>
    <w:rsid w:val="00E51D2B"/>
    <w:rsid w:val="00E54794"/>
    <w:rsid w:val="00E57465"/>
    <w:rsid w:val="00E63DA5"/>
    <w:rsid w:val="00E652AD"/>
    <w:rsid w:val="00E71D22"/>
    <w:rsid w:val="00E73468"/>
    <w:rsid w:val="00E77FF0"/>
    <w:rsid w:val="00EB60C9"/>
    <w:rsid w:val="00EC6EE0"/>
    <w:rsid w:val="00ED33BE"/>
    <w:rsid w:val="00ED47BA"/>
    <w:rsid w:val="00F02977"/>
    <w:rsid w:val="00F65ECE"/>
    <w:rsid w:val="00F91965"/>
    <w:rsid w:val="00F933CF"/>
    <w:rsid w:val="00F94517"/>
    <w:rsid w:val="00FC4D43"/>
    <w:rsid w:val="00FF034A"/>
    <w:rsid w:val="00FF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2665F5-0A87-4FAE-85D8-7674C688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D12"/>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D5D12"/>
  </w:style>
  <w:style w:type="character" w:styleId="EndnoteReference">
    <w:name w:val="endnote reference"/>
    <w:basedOn w:val="DefaultParagraphFont"/>
    <w:semiHidden/>
    <w:rsid w:val="00CD5D12"/>
    <w:rPr>
      <w:vertAlign w:val="superscript"/>
    </w:rPr>
  </w:style>
  <w:style w:type="paragraph" w:styleId="FootnoteText">
    <w:name w:val="footnote text"/>
    <w:basedOn w:val="Normal"/>
    <w:semiHidden/>
    <w:rsid w:val="00CD5D12"/>
  </w:style>
  <w:style w:type="character" w:styleId="FootnoteReference">
    <w:name w:val="footnote reference"/>
    <w:basedOn w:val="DefaultParagraphFont"/>
    <w:semiHidden/>
    <w:rsid w:val="00CD5D12"/>
    <w:rPr>
      <w:vertAlign w:val="superscript"/>
    </w:rPr>
  </w:style>
  <w:style w:type="paragraph" w:styleId="TOC1">
    <w:name w:val="toc 1"/>
    <w:basedOn w:val="Normal"/>
    <w:next w:val="Normal"/>
    <w:semiHidden/>
    <w:rsid w:val="00CD5D12"/>
    <w:pPr>
      <w:tabs>
        <w:tab w:val="right" w:leader="dot" w:pos="9360"/>
      </w:tabs>
      <w:suppressAutoHyphens/>
      <w:spacing w:before="480"/>
      <w:ind w:left="720" w:right="720" w:hanging="720"/>
    </w:pPr>
  </w:style>
  <w:style w:type="paragraph" w:styleId="TOC2">
    <w:name w:val="toc 2"/>
    <w:basedOn w:val="Normal"/>
    <w:next w:val="Normal"/>
    <w:semiHidden/>
    <w:rsid w:val="00CD5D12"/>
    <w:pPr>
      <w:tabs>
        <w:tab w:val="right" w:leader="dot" w:pos="9360"/>
      </w:tabs>
      <w:suppressAutoHyphens/>
      <w:ind w:left="1440" w:right="720" w:hanging="720"/>
    </w:pPr>
  </w:style>
  <w:style w:type="paragraph" w:styleId="TOC3">
    <w:name w:val="toc 3"/>
    <w:basedOn w:val="Normal"/>
    <w:next w:val="Normal"/>
    <w:semiHidden/>
    <w:rsid w:val="00CD5D12"/>
    <w:pPr>
      <w:tabs>
        <w:tab w:val="right" w:leader="dot" w:pos="9360"/>
      </w:tabs>
      <w:suppressAutoHyphens/>
      <w:ind w:left="2160" w:right="720" w:hanging="720"/>
    </w:pPr>
  </w:style>
  <w:style w:type="paragraph" w:styleId="TOC4">
    <w:name w:val="toc 4"/>
    <w:basedOn w:val="Normal"/>
    <w:next w:val="Normal"/>
    <w:semiHidden/>
    <w:rsid w:val="00CD5D12"/>
    <w:pPr>
      <w:tabs>
        <w:tab w:val="right" w:leader="dot" w:pos="9360"/>
      </w:tabs>
      <w:suppressAutoHyphens/>
      <w:ind w:left="2880" w:right="720" w:hanging="720"/>
    </w:pPr>
  </w:style>
  <w:style w:type="paragraph" w:styleId="TOC5">
    <w:name w:val="toc 5"/>
    <w:basedOn w:val="Normal"/>
    <w:next w:val="Normal"/>
    <w:semiHidden/>
    <w:rsid w:val="00CD5D12"/>
    <w:pPr>
      <w:tabs>
        <w:tab w:val="right" w:leader="dot" w:pos="9360"/>
      </w:tabs>
      <w:suppressAutoHyphens/>
      <w:ind w:left="3600" w:right="720" w:hanging="720"/>
    </w:pPr>
  </w:style>
  <w:style w:type="paragraph" w:styleId="TOC6">
    <w:name w:val="toc 6"/>
    <w:basedOn w:val="Normal"/>
    <w:next w:val="Normal"/>
    <w:semiHidden/>
    <w:rsid w:val="00CD5D12"/>
    <w:pPr>
      <w:tabs>
        <w:tab w:val="right" w:pos="9360"/>
      </w:tabs>
      <w:suppressAutoHyphens/>
      <w:ind w:left="720" w:hanging="720"/>
    </w:pPr>
  </w:style>
  <w:style w:type="paragraph" w:styleId="TOC7">
    <w:name w:val="toc 7"/>
    <w:basedOn w:val="Normal"/>
    <w:next w:val="Normal"/>
    <w:semiHidden/>
    <w:rsid w:val="00CD5D12"/>
    <w:pPr>
      <w:suppressAutoHyphens/>
      <w:ind w:left="720" w:hanging="720"/>
    </w:pPr>
  </w:style>
  <w:style w:type="paragraph" w:styleId="TOC8">
    <w:name w:val="toc 8"/>
    <w:basedOn w:val="Normal"/>
    <w:next w:val="Normal"/>
    <w:semiHidden/>
    <w:rsid w:val="00CD5D12"/>
    <w:pPr>
      <w:tabs>
        <w:tab w:val="right" w:pos="9360"/>
      </w:tabs>
      <w:suppressAutoHyphens/>
      <w:ind w:left="720" w:hanging="720"/>
    </w:pPr>
  </w:style>
  <w:style w:type="paragraph" w:styleId="TOC9">
    <w:name w:val="toc 9"/>
    <w:basedOn w:val="Normal"/>
    <w:next w:val="Normal"/>
    <w:semiHidden/>
    <w:rsid w:val="00CD5D12"/>
    <w:pPr>
      <w:tabs>
        <w:tab w:val="right" w:leader="dot" w:pos="9360"/>
      </w:tabs>
      <w:suppressAutoHyphens/>
      <w:ind w:left="720" w:hanging="720"/>
    </w:pPr>
  </w:style>
  <w:style w:type="paragraph" w:styleId="Index1">
    <w:name w:val="index 1"/>
    <w:basedOn w:val="Normal"/>
    <w:next w:val="Normal"/>
    <w:semiHidden/>
    <w:rsid w:val="00CD5D12"/>
    <w:pPr>
      <w:tabs>
        <w:tab w:val="right" w:leader="dot" w:pos="9360"/>
      </w:tabs>
      <w:suppressAutoHyphens/>
      <w:ind w:left="1440" w:right="720" w:hanging="1440"/>
    </w:pPr>
  </w:style>
  <w:style w:type="paragraph" w:styleId="Index2">
    <w:name w:val="index 2"/>
    <w:basedOn w:val="Normal"/>
    <w:next w:val="Normal"/>
    <w:semiHidden/>
    <w:rsid w:val="00CD5D12"/>
    <w:pPr>
      <w:tabs>
        <w:tab w:val="right" w:leader="dot" w:pos="9360"/>
      </w:tabs>
      <w:suppressAutoHyphens/>
      <w:ind w:left="1440" w:right="720" w:hanging="720"/>
    </w:pPr>
  </w:style>
  <w:style w:type="paragraph" w:styleId="TOAHeading">
    <w:name w:val="toa heading"/>
    <w:basedOn w:val="Normal"/>
    <w:next w:val="Normal"/>
    <w:semiHidden/>
    <w:rsid w:val="00CD5D12"/>
    <w:pPr>
      <w:tabs>
        <w:tab w:val="right" w:pos="9360"/>
      </w:tabs>
      <w:suppressAutoHyphens/>
    </w:pPr>
  </w:style>
  <w:style w:type="paragraph" w:styleId="Caption">
    <w:name w:val="caption"/>
    <w:basedOn w:val="Normal"/>
    <w:next w:val="Normal"/>
    <w:qFormat/>
    <w:rsid w:val="00CD5D12"/>
  </w:style>
  <w:style w:type="character" w:customStyle="1" w:styleId="EquationCaption">
    <w:name w:val="_Equation Caption"/>
    <w:rsid w:val="00CD5D12"/>
  </w:style>
  <w:style w:type="paragraph" w:styleId="BodyTextIndent">
    <w:name w:val="Body Text Indent"/>
    <w:basedOn w:val="Normal"/>
    <w:rsid w:val="00791BF4"/>
    <w:pPr>
      <w:spacing w:after="120"/>
      <w:ind w:left="360"/>
    </w:pPr>
  </w:style>
  <w:style w:type="paragraph" w:styleId="BalloonText">
    <w:name w:val="Balloon Text"/>
    <w:basedOn w:val="Normal"/>
    <w:semiHidden/>
    <w:rsid w:val="00097FDD"/>
    <w:rPr>
      <w:rFonts w:ascii="Tahoma" w:hAnsi="Tahoma" w:cs="Tahoma"/>
      <w:sz w:val="16"/>
      <w:szCs w:val="16"/>
    </w:rPr>
  </w:style>
  <w:style w:type="paragraph" w:styleId="Footer">
    <w:name w:val="footer"/>
    <w:basedOn w:val="Normal"/>
    <w:rsid w:val="00592693"/>
    <w:pPr>
      <w:tabs>
        <w:tab w:val="center" w:pos="4320"/>
        <w:tab w:val="right" w:pos="8640"/>
      </w:tabs>
    </w:pPr>
  </w:style>
  <w:style w:type="character" w:styleId="PageNumber">
    <w:name w:val="page number"/>
    <w:basedOn w:val="DefaultParagraphFont"/>
    <w:rsid w:val="00592693"/>
  </w:style>
  <w:style w:type="paragraph" w:styleId="ListParagraph">
    <w:name w:val="List Paragraph"/>
    <w:basedOn w:val="Normal"/>
    <w:uiPriority w:val="34"/>
    <w:qFormat/>
    <w:rsid w:val="00542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Acosta Cruz, M. [CV]</vt:lpstr>
    </vt:vector>
  </TitlesOfParts>
  <Company>Clark University</Company>
  <LinksUpToDate>false</LinksUpToDate>
  <CharactersWithSpaces>11670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Acosta Cruz, M. [CV]</dc:title>
  <dc:creator>Maria Acosta Cruz</dc:creator>
  <cp:lastModifiedBy>Maria Acosta Cruz</cp:lastModifiedBy>
  <cp:revision>2</cp:revision>
  <cp:lastPrinted>2007-04-27T14:59:00Z</cp:lastPrinted>
  <dcterms:created xsi:type="dcterms:W3CDTF">2015-06-04T12:47:00Z</dcterms:created>
  <dcterms:modified xsi:type="dcterms:W3CDTF">2015-06-04T12:47:00Z</dcterms:modified>
</cp:coreProperties>
</file>